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3E" w:rsidRPr="00090DE0" w:rsidRDefault="003F7FC8">
      <w:pPr>
        <w:spacing w:after="149"/>
        <w:ind w:left="-5" w:right="53"/>
      </w:pPr>
      <w:r>
        <w:t>Na osnovu člana 94. stav (2) t</w:t>
      </w:r>
      <w:r w:rsidR="00207916" w:rsidRPr="00090DE0">
        <w:t>ačka g) a u ve</w:t>
      </w:r>
      <w:r w:rsidR="00B268D3">
        <w:t xml:space="preserve">zi sa članom 88. </w:t>
      </w:r>
      <w:r w:rsidR="00207916" w:rsidRPr="00090DE0">
        <w:t>Zakona o osnovnom odgoju i obrazovanju („Službene novine Kantona Sarajevo“, broj: 23/17, 33/17, 30/19, 34/20 i  33/21),  odredbi Pravilnik</w:t>
      </w:r>
      <w:r w:rsidR="00CA2507">
        <w:t xml:space="preserve">a o radu </w:t>
      </w:r>
      <w:r w:rsidR="00111A8F" w:rsidRPr="00090DE0">
        <w:t>u JU OŠ „Aneks</w:t>
      </w:r>
      <w:r w:rsidR="00481A10">
        <w:t xml:space="preserve">“ Sarajevo, člana 4., 5. i 6. </w:t>
      </w:r>
      <w:r w:rsidR="00207916" w:rsidRPr="00090DE0">
        <w:t>Pravilnika sa kriterijima za prijem radnika u radni odnos u osnovnim školama kao javnim ustanovama na području Kantona Sarajevo („Službene novine Kanton</w:t>
      </w:r>
      <w:r w:rsidR="00481A10">
        <w:t>a Sarajevo, broj: 12/22 i 22/22</w:t>
      </w:r>
      <w:r w:rsidR="00D12AC3">
        <w:t>), Saglasnosti Ministrice</w:t>
      </w:r>
      <w:r w:rsidR="00207916" w:rsidRPr="00090DE0">
        <w:t xml:space="preserve"> za odgoj i obrazovanje Kant</w:t>
      </w:r>
      <w:r w:rsidR="00111A8F" w:rsidRPr="00090DE0">
        <w:t>ona Sarajevo broj: 11-11-30-7887-1/23 od 27.04</w:t>
      </w:r>
      <w:r w:rsidR="00207916" w:rsidRPr="00090DE0">
        <w:t>.2023. godine i</w:t>
      </w:r>
      <w:r w:rsidR="00111A8F" w:rsidRPr="00090DE0">
        <w:t xml:space="preserve"> odluke Školskog odbora broj: 02-491/23 od 22</w:t>
      </w:r>
      <w:r w:rsidR="00207916" w:rsidRPr="00090DE0">
        <w:t>.06.2023.</w:t>
      </w:r>
      <w:r w:rsidR="00111A8F" w:rsidRPr="00090DE0">
        <w:t xml:space="preserve"> </w:t>
      </w:r>
      <w:r w:rsidR="0061176D" w:rsidRPr="00090DE0">
        <w:t xml:space="preserve">godine, </w:t>
      </w:r>
      <w:r w:rsidR="00207916" w:rsidRPr="00090DE0">
        <w:t xml:space="preserve">raspisuje se: </w:t>
      </w:r>
    </w:p>
    <w:p w:rsidR="008F7F3E" w:rsidRPr="00090DE0" w:rsidRDefault="00207916">
      <w:pPr>
        <w:spacing w:after="0" w:line="259" w:lineRule="auto"/>
        <w:ind w:left="0" w:right="0" w:firstLine="0"/>
        <w:jc w:val="left"/>
        <w:rPr>
          <w:b/>
        </w:rPr>
      </w:pPr>
      <w:r w:rsidRPr="00090DE0">
        <w:rPr>
          <w:i/>
        </w:rPr>
        <w:t xml:space="preserve"> </w:t>
      </w:r>
    </w:p>
    <w:p w:rsidR="008F7F3E" w:rsidRPr="00090DE0" w:rsidRDefault="00207916">
      <w:pPr>
        <w:spacing w:after="4" w:line="259" w:lineRule="auto"/>
        <w:ind w:right="58"/>
        <w:jc w:val="center"/>
      </w:pPr>
      <w:r w:rsidRPr="00090DE0">
        <w:rPr>
          <w:b/>
        </w:rPr>
        <w:t>JAVNI KONKURS</w:t>
      </w:r>
      <w:r w:rsidRPr="00090DE0">
        <w:t xml:space="preserve"> </w:t>
      </w:r>
      <w:r w:rsidRPr="00090DE0">
        <w:rPr>
          <w:b/>
        </w:rPr>
        <w:t xml:space="preserve">za popunu upražnjenih radnih mjesta u školskoj 2023/2024.godini </w:t>
      </w:r>
    </w:p>
    <w:p w:rsidR="008F7F3E" w:rsidRPr="00090DE0" w:rsidRDefault="00207916">
      <w:pPr>
        <w:spacing w:after="31" w:line="259" w:lineRule="auto"/>
        <w:ind w:left="0" w:right="4" w:firstLine="0"/>
        <w:jc w:val="center"/>
      </w:pPr>
      <w:r w:rsidRPr="00090DE0">
        <w:t xml:space="preserve"> </w:t>
      </w:r>
    </w:p>
    <w:p w:rsidR="008F7F3E" w:rsidRPr="00090DE0" w:rsidRDefault="00207916">
      <w:pPr>
        <w:pStyle w:val="Heading1"/>
        <w:numPr>
          <w:ilvl w:val="0"/>
          <w:numId w:val="0"/>
        </w:numPr>
        <w:ind w:left="-5" w:right="50"/>
      </w:pPr>
      <w:r w:rsidRPr="00090DE0">
        <w:t xml:space="preserve">NAZIV, SJEDIŠTE I INTERNET STRANICA USTANOVE </w:t>
      </w:r>
    </w:p>
    <w:p w:rsidR="008F7F3E" w:rsidRPr="00090DE0" w:rsidRDefault="00207916">
      <w:pPr>
        <w:spacing w:after="7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111A8F">
      <w:pPr>
        <w:ind w:left="-5" w:right="53"/>
      </w:pPr>
      <w:r w:rsidRPr="00090DE0">
        <w:t>JU OŠ „Aneks</w:t>
      </w:r>
      <w:r w:rsidR="00240959">
        <w:t>“</w:t>
      </w:r>
      <w:r w:rsidR="00207916" w:rsidRPr="00090DE0">
        <w:t xml:space="preserve"> Sarajevo </w:t>
      </w:r>
    </w:p>
    <w:p w:rsidR="00111A8F" w:rsidRPr="00090DE0" w:rsidRDefault="00111A8F">
      <w:pPr>
        <w:spacing w:after="3" w:line="251" w:lineRule="auto"/>
        <w:ind w:left="-5" w:right="6649"/>
        <w:jc w:val="left"/>
      </w:pPr>
      <w:r w:rsidRPr="00090DE0">
        <w:t>Ulica: Vrbovska bb</w:t>
      </w:r>
      <w:r w:rsidR="00207916" w:rsidRPr="00090DE0">
        <w:t xml:space="preserve"> </w:t>
      </w:r>
    </w:p>
    <w:p w:rsidR="00901DC3" w:rsidRPr="00090DE0" w:rsidRDefault="00111A8F">
      <w:pPr>
        <w:spacing w:after="3" w:line="251" w:lineRule="auto"/>
        <w:ind w:left="-5" w:right="6649"/>
        <w:jc w:val="left"/>
      </w:pPr>
      <w:r w:rsidRPr="00090DE0">
        <w:t xml:space="preserve">71 000 </w:t>
      </w:r>
      <w:r w:rsidR="00901DC3" w:rsidRPr="00090DE0">
        <w:t>Sarajevo</w:t>
      </w:r>
    </w:p>
    <w:p w:rsidR="008F7F3E" w:rsidRPr="00090DE0" w:rsidRDefault="00B15EDA">
      <w:pPr>
        <w:spacing w:after="3" w:line="251" w:lineRule="auto"/>
        <w:ind w:left="-5" w:right="6649"/>
        <w:jc w:val="left"/>
      </w:pPr>
      <w:hyperlink r:id="rId7" w:history="1">
        <w:r w:rsidR="00901DC3" w:rsidRPr="00090DE0">
          <w:rPr>
            <w:rStyle w:val="Hyperlink"/>
          </w:rPr>
          <w:t>www.osaneksedu.ba</w:t>
        </w:r>
      </w:hyperlink>
      <w:r w:rsidR="00901DC3" w:rsidRPr="00090DE0">
        <w:t xml:space="preserve"> </w:t>
      </w:r>
      <w:hyperlink r:id="rId8">
        <w:r w:rsidR="00207916" w:rsidRPr="00090DE0">
          <w:t xml:space="preserve"> </w:t>
        </w:r>
      </w:hyperlink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rPr>
          <w:b/>
        </w:rPr>
        <w:t xml:space="preserve"> </w:t>
      </w:r>
    </w:p>
    <w:p w:rsidR="008F7F3E" w:rsidRPr="00090DE0" w:rsidRDefault="00207916" w:rsidP="00B3602F">
      <w:pPr>
        <w:pStyle w:val="Heading1"/>
        <w:numPr>
          <w:ilvl w:val="0"/>
          <w:numId w:val="0"/>
        </w:numPr>
        <w:ind w:left="-5" w:right="50"/>
      </w:pPr>
      <w:r w:rsidRPr="00090DE0">
        <w:t xml:space="preserve">NAZIV RADNIH MJESTA I NAZNAKA O TRAJANJU RADNOG ODNOSA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8A01DE" w:rsidRPr="008A01DE" w:rsidRDefault="008A01DE" w:rsidP="008A01D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right="0"/>
        <w:contextualSpacing/>
        <w:jc w:val="left"/>
        <w:textAlignment w:val="baseline"/>
        <w:rPr>
          <w:rFonts w:eastAsia="Calibri"/>
          <w:b/>
          <w:color w:val="auto"/>
          <w:lang w:val="bs-Latn-BA" w:eastAsia="bs-Latn-BA"/>
        </w:rPr>
      </w:pPr>
      <w:r w:rsidRPr="008A01DE">
        <w:rPr>
          <w:rFonts w:eastAsia="Calibri"/>
          <w:b/>
          <w:color w:val="auto"/>
          <w:lang w:val="bs-Latn-BA" w:eastAsia="bs-Latn-BA"/>
        </w:rPr>
        <w:t>na određeno vrijeme od 01.09.2023. godine do 31.08.2024. godine za:</w:t>
      </w:r>
    </w:p>
    <w:p w:rsidR="008A01DE" w:rsidRPr="008A01DE" w:rsidRDefault="008A01DE" w:rsidP="008A01DE">
      <w:pPr>
        <w:spacing w:after="0" w:line="240" w:lineRule="auto"/>
        <w:ind w:left="0" w:right="0" w:firstLine="0"/>
        <w:jc w:val="left"/>
        <w:rPr>
          <w:rFonts w:eastAsia="Calibri"/>
          <w:color w:val="auto"/>
          <w:lang w:val="bs-Latn-BA" w:eastAsia="bs-Latn-BA"/>
        </w:rPr>
      </w:pPr>
      <w:r w:rsidRPr="008A01DE">
        <w:rPr>
          <w:rFonts w:eastAsia="Calibri"/>
          <w:color w:val="auto"/>
          <w:lang w:val="bs-Latn-BA" w:eastAsia="bs-Latn-BA"/>
        </w:rPr>
        <w:t xml:space="preserve">1. Nastavnik/nastavnica bosanskog jezika i književnosti, hrvatskog jezika i književnosti, </w:t>
      </w:r>
    </w:p>
    <w:p w:rsidR="008A01DE" w:rsidRPr="008A01DE" w:rsidRDefault="008A01DE" w:rsidP="008A01DE">
      <w:pPr>
        <w:spacing w:after="0" w:line="240" w:lineRule="auto"/>
        <w:ind w:left="0" w:right="0" w:firstLine="0"/>
        <w:jc w:val="left"/>
        <w:rPr>
          <w:rFonts w:eastAsia="Calibri"/>
          <w:color w:val="auto"/>
          <w:lang w:val="bs-Latn-BA" w:eastAsia="bs-Latn-BA"/>
        </w:rPr>
      </w:pPr>
      <w:r w:rsidRPr="008A01DE">
        <w:rPr>
          <w:rFonts w:eastAsia="Calibri"/>
          <w:color w:val="auto"/>
          <w:lang w:val="bs-Latn-BA" w:eastAsia="bs-Latn-BA"/>
        </w:rPr>
        <w:t xml:space="preserve">   </w:t>
      </w:r>
      <w:r w:rsidR="0077230E" w:rsidRPr="00090DE0">
        <w:rPr>
          <w:rFonts w:eastAsia="Calibri"/>
          <w:color w:val="auto"/>
          <w:lang w:val="bs-Latn-BA" w:eastAsia="bs-Latn-BA"/>
        </w:rPr>
        <w:t xml:space="preserve"> </w:t>
      </w:r>
      <w:r w:rsidRPr="008A01DE">
        <w:rPr>
          <w:rFonts w:eastAsia="Calibri"/>
          <w:color w:val="auto"/>
          <w:lang w:val="bs-Latn-BA" w:eastAsia="bs-Latn-BA"/>
        </w:rPr>
        <w:t xml:space="preserve">srpskog jezika i književnosti – 1 izvršilac, 8 časova sedmično;                                    </w:t>
      </w:r>
    </w:p>
    <w:p w:rsidR="008A01DE" w:rsidRPr="008A01DE" w:rsidRDefault="008A01DE" w:rsidP="008A01D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Calibri"/>
          <w:color w:val="auto"/>
          <w:lang w:val="bs-Latn-BA" w:eastAsia="bs-Latn-BA"/>
        </w:rPr>
      </w:pPr>
      <w:r w:rsidRPr="008A01DE">
        <w:rPr>
          <w:rFonts w:eastAsia="Calibri"/>
          <w:color w:val="auto"/>
          <w:lang w:val="hr-HR"/>
        </w:rPr>
        <w:t>2. Nastavnik/nastavnica engleskog jezika  - 1 izvršilac, 10 časova sedmično;</w:t>
      </w:r>
    </w:p>
    <w:p w:rsidR="008A01DE" w:rsidRPr="008A01DE" w:rsidRDefault="008A01DE" w:rsidP="008A01D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Calibri"/>
          <w:color w:val="auto"/>
          <w:lang w:val="hr-HR"/>
        </w:rPr>
      </w:pPr>
      <w:r w:rsidRPr="008A01DE">
        <w:rPr>
          <w:rFonts w:eastAsia="Calibri"/>
          <w:color w:val="auto"/>
          <w:lang w:val="hr-HR"/>
        </w:rPr>
        <w:t>3. Nastavnik/nastavnica njemačkog jezika – 1 izvršilac, 18 časova sedmično;</w:t>
      </w:r>
    </w:p>
    <w:p w:rsidR="008A01DE" w:rsidRPr="008A01DE" w:rsidRDefault="008A01DE" w:rsidP="008A01D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Calibri"/>
          <w:color w:val="auto"/>
          <w:lang w:val="hr-HR"/>
        </w:rPr>
      </w:pPr>
      <w:r w:rsidRPr="008A01DE">
        <w:rPr>
          <w:rFonts w:eastAsia="Calibri"/>
          <w:color w:val="auto"/>
          <w:lang w:val="hr-HR"/>
        </w:rPr>
        <w:t xml:space="preserve">4. Nastavnik/nastavnica društva – 1 izvršilac, 3 časa sedmično; </w:t>
      </w:r>
    </w:p>
    <w:p w:rsidR="008A01DE" w:rsidRPr="008A01DE" w:rsidRDefault="008A01DE" w:rsidP="008A01D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Calibri"/>
          <w:color w:val="auto"/>
          <w:lang w:val="hr-HR"/>
        </w:rPr>
      </w:pPr>
      <w:r w:rsidRPr="008A01DE">
        <w:rPr>
          <w:rFonts w:eastAsia="Calibri"/>
          <w:color w:val="auto"/>
          <w:lang w:val="hr-HR"/>
        </w:rPr>
        <w:t>5. Nastavnik/nastavnica informatike – 1 izvršilac, 20 časova sedmično;</w:t>
      </w:r>
    </w:p>
    <w:p w:rsidR="008A01DE" w:rsidRPr="008A01DE" w:rsidRDefault="008A01DE" w:rsidP="008A01D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Calibri"/>
          <w:color w:val="auto"/>
          <w:lang w:val="hr-HR"/>
        </w:rPr>
      </w:pPr>
      <w:r w:rsidRPr="008A01DE">
        <w:rPr>
          <w:rFonts w:eastAsia="Calibri"/>
          <w:color w:val="auto"/>
          <w:lang w:val="hr-HR"/>
        </w:rPr>
        <w:t>6. Nastavnik/nastavnica informatike – 1 izvršilac, 3 časa sedmično;</w:t>
      </w:r>
    </w:p>
    <w:p w:rsidR="008A01DE" w:rsidRPr="008A01DE" w:rsidRDefault="008A01DE" w:rsidP="008A01D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Calibri"/>
          <w:color w:val="auto"/>
          <w:lang w:val="hr-HR"/>
        </w:rPr>
      </w:pPr>
      <w:r w:rsidRPr="008A01DE">
        <w:rPr>
          <w:rFonts w:eastAsia="Calibri"/>
          <w:color w:val="auto"/>
          <w:lang w:val="hr-HR"/>
        </w:rPr>
        <w:t>7. Nastavnik/nastavnica građanskog obrazovanja – 1 izvršilac, 2 časa sedmično;</w:t>
      </w:r>
    </w:p>
    <w:p w:rsidR="008A01DE" w:rsidRPr="008A01DE" w:rsidRDefault="008A01DE" w:rsidP="008A01D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Calibri"/>
          <w:color w:val="auto"/>
          <w:lang w:val="hr-HR"/>
        </w:rPr>
      </w:pPr>
      <w:r w:rsidRPr="008A01DE">
        <w:rPr>
          <w:rFonts w:eastAsia="Calibri"/>
          <w:color w:val="auto"/>
          <w:lang w:val="hr-HR"/>
        </w:rPr>
        <w:t>8. Nastavnik/nastavnica likovne kulture – 1 izvršilac, 11 časova sedmično;</w:t>
      </w:r>
    </w:p>
    <w:p w:rsidR="008A01DE" w:rsidRPr="008A01DE" w:rsidRDefault="008A01DE" w:rsidP="008A01D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Calibri"/>
          <w:color w:val="auto"/>
          <w:lang w:val="hr-HR"/>
        </w:rPr>
      </w:pPr>
      <w:r w:rsidRPr="008A01DE">
        <w:rPr>
          <w:rFonts w:eastAsia="Calibri"/>
          <w:color w:val="auto"/>
          <w:lang w:val="hr-HR"/>
        </w:rPr>
        <w:t>9. Nastavnik/nastavnica islamske vjeronauke – 1 izvršilac, 3 časa sedmično</w:t>
      </w:r>
      <w:r w:rsidR="0061176D" w:rsidRPr="00090DE0">
        <w:rPr>
          <w:rFonts w:eastAsia="Calibri"/>
          <w:color w:val="auto"/>
          <w:lang w:val="hr-HR"/>
        </w:rPr>
        <w:t>.</w:t>
      </w:r>
    </w:p>
    <w:p w:rsidR="008A01DE" w:rsidRPr="008A01DE" w:rsidRDefault="008A01DE" w:rsidP="008A01D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Calibri"/>
          <w:color w:val="auto"/>
          <w:lang w:val="hr-HR"/>
        </w:rPr>
      </w:pPr>
    </w:p>
    <w:p w:rsidR="008A01DE" w:rsidRPr="008A01DE" w:rsidRDefault="008A01DE" w:rsidP="008A01D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/>
        <w:jc w:val="left"/>
        <w:textAlignment w:val="baseline"/>
        <w:rPr>
          <w:rFonts w:eastAsia="Calibri"/>
          <w:b/>
          <w:color w:val="auto"/>
          <w:lang w:val="hr-HR"/>
        </w:rPr>
      </w:pPr>
      <w:r w:rsidRPr="008A01DE">
        <w:rPr>
          <w:rFonts w:eastAsia="Calibri"/>
          <w:b/>
          <w:color w:val="auto"/>
          <w:lang w:val="hr-HR"/>
        </w:rPr>
        <w:t>na određeno vrijeme od 01.09.2023.godine do 31.12.2023. godine</w:t>
      </w:r>
    </w:p>
    <w:p w:rsidR="008A01DE" w:rsidRPr="008A01DE" w:rsidRDefault="008A01DE" w:rsidP="008A01D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Calibri"/>
          <w:color w:val="auto"/>
          <w:lang w:val="hr-HR"/>
        </w:rPr>
      </w:pPr>
      <w:r w:rsidRPr="008A01DE">
        <w:rPr>
          <w:rFonts w:eastAsia="Calibri"/>
          <w:color w:val="auto"/>
          <w:lang w:val="hr-HR"/>
        </w:rPr>
        <w:t>1.Nastavnik u produženom boravku-1 izvršilac, 40 sati sedmično;</w:t>
      </w:r>
    </w:p>
    <w:p w:rsidR="008A01DE" w:rsidRDefault="008A01DE" w:rsidP="008A01D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Calibri"/>
          <w:color w:val="auto"/>
          <w:lang w:val="hr-HR"/>
        </w:rPr>
      </w:pPr>
      <w:r w:rsidRPr="008A01DE">
        <w:rPr>
          <w:rFonts w:eastAsia="Calibri"/>
          <w:color w:val="auto"/>
          <w:lang w:val="hr-HR"/>
        </w:rPr>
        <w:t>2.Nastavnik u produženom boravku-1 izvršilac, 40 sati sedmično.</w:t>
      </w:r>
    </w:p>
    <w:p w:rsidR="00D32926" w:rsidRDefault="00D32926" w:rsidP="008A01D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Calibri"/>
          <w:color w:val="auto"/>
          <w:lang w:val="hr-HR"/>
        </w:rPr>
      </w:pPr>
    </w:p>
    <w:p w:rsidR="00D32926" w:rsidRPr="008A01DE" w:rsidRDefault="00D32926" w:rsidP="008A01D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Calibri"/>
          <w:color w:val="auto"/>
          <w:lang w:val="hr-HR"/>
        </w:rPr>
      </w:pPr>
    </w:p>
    <w:p w:rsidR="00D32926" w:rsidRPr="00CC6D13" w:rsidRDefault="00D32926" w:rsidP="00D32926">
      <w:pPr>
        <w:spacing w:after="0" w:line="240" w:lineRule="auto"/>
        <w:textAlignment w:val="baseline"/>
        <w:rPr>
          <w:b/>
          <w:bCs/>
        </w:rPr>
      </w:pPr>
      <w:r w:rsidRPr="00CC6D13">
        <w:rPr>
          <w:b/>
          <w:bCs/>
        </w:rPr>
        <w:t xml:space="preserve">USLOVI KONKURSA </w:t>
      </w:r>
    </w:p>
    <w:p w:rsidR="00D32926" w:rsidRPr="00CC6D13" w:rsidRDefault="00D32926" w:rsidP="00D32926">
      <w:pPr>
        <w:spacing w:after="0" w:line="240" w:lineRule="auto"/>
        <w:textAlignment w:val="baseline"/>
        <w:rPr>
          <w:lang w:val="bs-Latn-BA"/>
        </w:rPr>
      </w:pPr>
      <w:r w:rsidRPr="00CC6D13">
        <w:t>Pored općih uslova utvrđenih Zakonom o radu („Službene novine F BiH“, br. 26/16 i 89/18) za zasnivanje radnog odnosa, kandidati treba da ispunjavaju i posebne uslove predviđene Zakonom o osnovnom odgoju i obrazovanju Kantona Sarajevo i Pedagoškim standardima i općim normativima za osnovni odgoj i obrazovanje i normativa radnog prostora, opreme, nastavnih sredstava i učila po predmetima za osnovnu školu i drugim Normativnim aktima škole.</w:t>
      </w:r>
    </w:p>
    <w:p w:rsidR="008F7F3E" w:rsidRPr="00CC6D13" w:rsidRDefault="008F7F3E">
      <w:pPr>
        <w:spacing w:after="0" w:line="259" w:lineRule="auto"/>
        <w:ind w:left="0" w:right="0" w:firstLine="0"/>
        <w:jc w:val="left"/>
      </w:pP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E85839" w:rsidRDefault="00E85839">
      <w:pPr>
        <w:spacing w:after="8" w:line="247" w:lineRule="auto"/>
        <w:ind w:left="-5" w:right="50"/>
        <w:rPr>
          <w:b/>
        </w:rPr>
      </w:pPr>
    </w:p>
    <w:p w:rsidR="00E85839" w:rsidRDefault="00E85839">
      <w:pPr>
        <w:spacing w:after="8" w:line="247" w:lineRule="auto"/>
        <w:ind w:left="-5" w:right="50"/>
        <w:rPr>
          <w:b/>
        </w:rPr>
      </w:pPr>
    </w:p>
    <w:p w:rsidR="00E85839" w:rsidRDefault="00E85839">
      <w:pPr>
        <w:spacing w:after="8" w:line="247" w:lineRule="auto"/>
        <w:ind w:left="-5" w:right="50"/>
        <w:rPr>
          <w:b/>
        </w:rPr>
      </w:pPr>
    </w:p>
    <w:p w:rsidR="00E85839" w:rsidRDefault="00E85839">
      <w:pPr>
        <w:spacing w:after="8" w:line="247" w:lineRule="auto"/>
        <w:ind w:left="-5" w:right="50"/>
        <w:rPr>
          <w:b/>
        </w:rPr>
      </w:pPr>
    </w:p>
    <w:p w:rsidR="008F7F3E" w:rsidRPr="00090DE0" w:rsidRDefault="00207916" w:rsidP="00EE3869">
      <w:pPr>
        <w:spacing w:after="8" w:line="247" w:lineRule="auto"/>
        <w:ind w:left="0" w:right="50" w:firstLine="0"/>
      </w:pPr>
      <w:r w:rsidRPr="00090DE0">
        <w:rPr>
          <w:b/>
        </w:rPr>
        <w:lastRenderedPageBreak/>
        <w:t xml:space="preserve">OPIS POSLOVA I POTREBNI USLOVI IZ PRAVILNIKA KOJIM SE REGULIŠE SISTEMATIZACIJA RADNIH MJESTA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rPr>
          <w:b/>
        </w:rPr>
        <w:t xml:space="preserve"> </w:t>
      </w:r>
    </w:p>
    <w:p w:rsidR="008F7F3E" w:rsidRPr="00090DE0" w:rsidRDefault="00207916">
      <w:pPr>
        <w:pStyle w:val="Heading1"/>
        <w:numPr>
          <w:ilvl w:val="0"/>
          <w:numId w:val="0"/>
        </w:numPr>
        <w:ind w:left="-5" w:right="50"/>
      </w:pPr>
      <w:r w:rsidRPr="00090DE0">
        <w:t xml:space="preserve">OPIS POSLOVA </w:t>
      </w:r>
    </w:p>
    <w:p w:rsidR="008F7F3E" w:rsidRPr="00090DE0" w:rsidRDefault="00207916">
      <w:pPr>
        <w:ind w:left="-5" w:right="53"/>
      </w:pPr>
      <w:r w:rsidRPr="00090DE0">
        <w:rPr>
          <w:b/>
        </w:rPr>
        <w:t>Poslovi radnih mjesta navedenih pod a) redni brojevi 1.,2.,3.,4.,5.,6.,</w:t>
      </w:r>
      <w:r w:rsidR="008A01DE" w:rsidRPr="00090DE0">
        <w:rPr>
          <w:b/>
        </w:rPr>
        <w:t>7.,8.,</w:t>
      </w:r>
      <w:r w:rsidR="00B77345" w:rsidRPr="00090DE0">
        <w:rPr>
          <w:b/>
        </w:rPr>
        <w:t>9.</w:t>
      </w:r>
      <w:r w:rsidRPr="00090DE0">
        <w:t xml:space="preserve"> </w:t>
      </w:r>
      <w:r w:rsidR="00011D55" w:rsidRPr="00090DE0">
        <w:t xml:space="preserve"> </w:t>
      </w:r>
      <w:r w:rsidRPr="00090DE0">
        <w:t xml:space="preserve">obavljaju se na osnovu Nastavnog plana i programa za osnovnu školu, Godišnjeg programa rada škole i Pedagoških standarda i općih normativa za osnovni odgoj i obrazovanje i normativa radnog prostora, opreme, nastavnih sredstava i učila po predmetima za osnovnu školu. </w:t>
      </w:r>
    </w:p>
    <w:p w:rsidR="00901DC3" w:rsidRPr="00090DE0" w:rsidRDefault="00901DC3">
      <w:pPr>
        <w:ind w:left="-5" w:right="53"/>
      </w:pPr>
    </w:p>
    <w:p w:rsidR="008F7F3E" w:rsidRPr="00090DE0" w:rsidRDefault="00207916" w:rsidP="00CC1C96">
      <w:pPr>
        <w:ind w:left="0" w:right="53" w:firstLine="0"/>
      </w:pPr>
      <w:r w:rsidRPr="00090DE0">
        <w:t xml:space="preserve">Radnici navedeni pod </w:t>
      </w:r>
      <w:r w:rsidRPr="00090DE0">
        <w:rPr>
          <w:b/>
        </w:rPr>
        <w:t>a) redni brojevi 1.,2.,3.,4.,5.,6</w:t>
      </w:r>
      <w:r w:rsidR="00B77345" w:rsidRPr="00090DE0">
        <w:rPr>
          <w:b/>
        </w:rPr>
        <w:t>,7.,8.,9</w:t>
      </w:r>
      <w:r w:rsidR="00B77345" w:rsidRPr="00090DE0">
        <w:t>.</w:t>
      </w:r>
      <w:r w:rsidRPr="00090DE0">
        <w:t xml:space="preserve"> </w:t>
      </w:r>
      <w:r w:rsidR="0074405B" w:rsidRPr="00090DE0">
        <w:t xml:space="preserve">obavljaju poslove utvrđene </w:t>
      </w:r>
      <w:r w:rsidRPr="00090DE0">
        <w:t>Pedagoškim standardima i općim normativima za osnovni odgoj i obrazovanje i normativima radnog prostora, opreme, nastavnih sredstava i učila po predmetima za osnovnu školu i Pravilnikom o unutrašnjoj organizaciji i sistematizaciji ra</w:t>
      </w:r>
      <w:r w:rsidR="001C50A6">
        <w:t>dnih mjesta Škole kako slijedi</w:t>
      </w:r>
      <w:r w:rsidRPr="00090DE0">
        <w:t xml:space="preserve">: </w:t>
      </w:r>
    </w:p>
    <w:p w:rsidR="008F7F3E" w:rsidRPr="00090DE0" w:rsidRDefault="00207916">
      <w:pPr>
        <w:numPr>
          <w:ilvl w:val="0"/>
          <w:numId w:val="2"/>
        </w:numPr>
        <w:spacing w:after="43"/>
        <w:ind w:right="53" w:hanging="360"/>
      </w:pPr>
      <w:r w:rsidRPr="00090DE0">
        <w:t xml:space="preserve">neposredni odgojno-obrazovni rad (redovna nastava prema Nastavnom planu i programu), </w:t>
      </w:r>
    </w:p>
    <w:p w:rsidR="008F7F3E" w:rsidRPr="00090DE0" w:rsidRDefault="00207916">
      <w:pPr>
        <w:numPr>
          <w:ilvl w:val="0"/>
          <w:numId w:val="2"/>
        </w:numPr>
        <w:ind w:right="53" w:hanging="360"/>
      </w:pPr>
      <w:r w:rsidRPr="00090DE0">
        <w:t xml:space="preserve">pregled pismenih zadataka i programom predviđenih kontrolnih i grafičkih radova, </w:t>
      </w:r>
    </w:p>
    <w:p w:rsidR="00B32ACF" w:rsidRDefault="00207916">
      <w:pPr>
        <w:numPr>
          <w:ilvl w:val="0"/>
          <w:numId w:val="2"/>
        </w:numPr>
        <w:spacing w:after="52" w:line="251" w:lineRule="auto"/>
        <w:ind w:right="53" w:hanging="360"/>
      </w:pPr>
      <w:r w:rsidRPr="00090DE0">
        <w:t xml:space="preserve">ostali oblici neposrednog odgojno-obrazovnog rada (razredništvo, dopunska, dodatna, fakultativna nastava, slobodne aktivnosti, terenska/inovativna nastava) </w:t>
      </w:r>
    </w:p>
    <w:p w:rsidR="00D67E1D" w:rsidRDefault="00207916">
      <w:pPr>
        <w:numPr>
          <w:ilvl w:val="0"/>
          <w:numId w:val="2"/>
        </w:numPr>
        <w:spacing w:after="52" w:line="251" w:lineRule="auto"/>
        <w:ind w:right="53" w:hanging="360"/>
      </w:pPr>
      <w:r w:rsidRPr="00090DE0">
        <w:t xml:space="preserve">pripremanje za neposredno odgojno-obrazovni rad, </w:t>
      </w:r>
    </w:p>
    <w:p w:rsidR="008F7F3E" w:rsidRPr="00090DE0" w:rsidRDefault="00207916">
      <w:pPr>
        <w:numPr>
          <w:ilvl w:val="0"/>
          <w:numId w:val="2"/>
        </w:numPr>
        <w:spacing w:after="52" w:line="251" w:lineRule="auto"/>
        <w:ind w:right="53" w:hanging="360"/>
      </w:pPr>
      <w:r w:rsidRPr="00090DE0">
        <w:t xml:space="preserve">ostali poslovi: </w:t>
      </w:r>
    </w:p>
    <w:p w:rsidR="008F7F3E" w:rsidRPr="00090DE0" w:rsidRDefault="00207916">
      <w:pPr>
        <w:numPr>
          <w:ilvl w:val="0"/>
          <w:numId w:val="2"/>
        </w:numPr>
        <w:spacing w:after="36"/>
        <w:ind w:right="53" w:hanging="360"/>
      </w:pPr>
      <w:r w:rsidRPr="00090DE0">
        <w:t xml:space="preserve">stručno usavršavanje, </w:t>
      </w:r>
    </w:p>
    <w:p w:rsidR="008F7F3E" w:rsidRPr="00090DE0" w:rsidRDefault="00207916">
      <w:pPr>
        <w:numPr>
          <w:ilvl w:val="0"/>
          <w:numId w:val="2"/>
        </w:numPr>
        <w:ind w:right="53" w:hanging="360"/>
      </w:pPr>
      <w:r w:rsidRPr="00090DE0">
        <w:t xml:space="preserve">rad u stručnim organima,  </w:t>
      </w:r>
    </w:p>
    <w:p w:rsidR="008F7F3E" w:rsidRPr="00090DE0" w:rsidRDefault="00207916">
      <w:pPr>
        <w:numPr>
          <w:ilvl w:val="0"/>
          <w:numId w:val="2"/>
        </w:numPr>
        <w:spacing w:after="41"/>
        <w:ind w:right="53" w:hanging="360"/>
      </w:pPr>
      <w:r w:rsidRPr="00090DE0">
        <w:t xml:space="preserve">saradnja s roditeljima, </w:t>
      </w:r>
    </w:p>
    <w:p w:rsidR="008F7F3E" w:rsidRPr="00090DE0" w:rsidRDefault="00207916">
      <w:pPr>
        <w:numPr>
          <w:ilvl w:val="0"/>
          <w:numId w:val="2"/>
        </w:numPr>
        <w:spacing w:after="38"/>
        <w:ind w:right="53" w:hanging="360"/>
      </w:pPr>
      <w:r w:rsidRPr="00090DE0">
        <w:t xml:space="preserve">rad na pedagoškoj dokumentaciji, </w:t>
      </w:r>
    </w:p>
    <w:p w:rsidR="008F7F3E" w:rsidRPr="00090DE0" w:rsidRDefault="00207916">
      <w:pPr>
        <w:numPr>
          <w:ilvl w:val="0"/>
          <w:numId w:val="2"/>
        </w:numPr>
        <w:spacing w:after="32"/>
        <w:ind w:right="53" w:hanging="360"/>
      </w:pPr>
      <w:r w:rsidRPr="00090DE0">
        <w:t xml:space="preserve">rad na pedagoškoj elektronskoj dokumentaciji,  </w:t>
      </w:r>
    </w:p>
    <w:p w:rsidR="008F7F3E" w:rsidRPr="00090DE0" w:rsidRDefault="00207916">
      <w:pPr>
        <w:numPr>
          <w:ilvl w:val="0"/>
          <w:numId w:val="2"/>
        </w:numPr>
        <w:spacing w:after="31"/>
        <w:ind w:right="53" w:hanging="360"/>
      </w:pPr>
      <w:r w:rsidRPr="00090DE0">
        <w:t xml:space="preserve">dežurstvo, </w:t>
      </w:r>
    </w:p>
    <w:p w:rsidR="00011D55" w:rsidRPr="00090DE0" w:rsidRDefault="00207916">
      <w:pPr>
        <w:numPr>
          <w:ilvl w:val="0"/>
          <w:numId w:val="2"/>
        </w:numPr>
        <w:spacing w:after="33"/>
        <w:ind w:right="53" w:hanging="360"/>
      </w:pPr>
      <w:r w:rsidRPr="00090DE0">
        <w:t xml:space="preserve">konsultacije s učenicima (ukoliko se realiziraju u posebnom terminu van redovne nastave), </w:t>
      </w:r>
    </w:p>
    <w:p w:rsidR="008F7F3E" w:rsidRPr="00090DE0" w:rsidRDefault="00207916">
      <w:pPr>
        <w:numPr>
          <w:ilvl w:val="0"/>
          <w:numId w:val="2"/>
        </w:numPr>
        <w:spacing w:after="33"/>
        <w:ind w:right="53" w:hanging="360"/>
      </w:pPr>
      <w:r w:rsidRPr="00090DE0">
        <w:t xml:space="preserve">vođenje stručnog aktiva, </w:t>
      </w:r>
    </w:p>
    <w:p w:rsidR="008F7F3E" w:rsidRPr="00090DE0" w:rsidRDefault="00207916">
      <w:pPr>
        <w:numPr>
          <w:ilvl w:val="0"/>
          <w:numId w:val="2"/>
        </w:numPr>
        <w:spacing w:after="37"/>
        <w:ind w:right="53" w:hanging="360"/>
      </w:pPr>
      <w:r w:rsidRPr="00090DE0">
        <w:t xml:space="preserve">rad u komisiji koju imenuju stručni organi škole, </w:t>
      </w:r>
    </w:p>
    <w:p w:rsidR="008F7F3E" w:rsidRPr="00090DE0" w:rsidRDefault="00207916">
      <w:pPr>
        <w:numPr>
          <w:ilvl w:val="0"/>
          <w:numId w:val="2"/>
        </w:numPr>
        <w:spacing w:after="37"/>
        <w:ind w:right="53" w:hanging="360"/>
      </w:pPr>
      <w:r w:rsidRPr="00090DE0">
        <w:t xml:space="preserve">rad u komisiji koju imenuje Školski odbor, </w:t>
      </w:r>
    </w:p>
    <w:p w:rsidR="008F7F3E" w:rsidRPr="00090DE0" w:rsidRDefault="00207916">
      <w:pPr>
        <w:numPr>
          <w:ilvl w:val="0"/>
          <w:numId w:val="2"/>
        </w:numPr>
        <w:ind w:right="53" w:hanging="360"/>
      </w:pPr>
      <w:r w:rsidRPr="00090DE0">
        <w:t xml:space="preserve">priprema za izvođenje terenske nastave, </w:t>
      </w:r>
    </w:p>
    <w:p w:rsidR="00011D55" w:rsidRPr="00090DE0" w:rsidRDefault="00207916">
      <w:pPr>
        <w:numPr>
          <w:ilvl w:val="0"/>
          <w:numId w:val="2"/>
        </w:numPr>
        <w:ind w:right="53" w:hanging="360"/>
      </w:pPr>
      <w:r w:rsidRPr="00090DE0">
        <w:t xml:space="preserve">posjete kulturnim i javnim ustanovama kao i kulturno-historijskim spomenicima, </w:t>
      </w:r>
    </w:p>
    <w:p w:rsidR="008F7F3E" w:rsidRPr="00090DE0" w:rsidRDefault="00207916">
      <w:pPr>
        <w:numPr>
          <w:ilvl w:val="0"/>
          <w:numId w:val="2"/>
        </w:numPr>
        <w:ind w:right="53" w:hanging="360"/>
      </w:pPr>
      <w:r w:rsidRPr="00090DE0">
        <w:t xml:space="preserve">ostali poslovi po nalogu direktora. </w:t>
      </w:r>
    </w:p>
    <w:p w:rsidR="008044AD" w:rsidRPr="00090DE0" w:rsidRDefault="008044AD" w:rsidP="008044AD">
      <w:pPr>
        <w:ind w:right="53"/>
      </w:pPr>
    </w:p>
    <w:p w:rsidR="008044AD" w:rsidRPr="00090DE0" w:rsidRDefault="008044AD" w:rsidP="008044AD">
      <w:pPr>
        <w:ind w:left="-5" w:right="53"/>
      </w:pPr>
      <w:r w:rsidRPr="00090DE0">
        <w:t xml:space="preserve">Radnici navedeni pod </w:t>
      </w:r>
      <w:r w:rsidR="00443A38" w:rsidRPr="00090DE0">
        <w:rPr>
          <w:b/>
        </w:rPr>
        <w:t>b</w:t>
      </w:r>
      <w:r w:rsidR="00087B5E" w:rsidRPr="00090DE0">
        <w:rPr>
          <w:b/>
        </w:rPr>
        <w:t xml:space="preserve">) redni brojevi 1. i </w:t>
      </w:r>
      <w:r w:rsidR="007D447D" w:rsidRPr="00090DE0">
        <w:rPr>
          <w:b/>
        </w:rPr>
        <w:t xml:space="preserve">2. </w:t>
      </w:r>
      <w:r w:rsidRPr="00090DE0">
        <w:t>obavljaju poslove utvrđene Pedagoškim standardima i općim normativima za osnovni odgoj i obrazovanje i normativima radnog prostora, opreme, nastavnih sredstava i učila po predmetima za osnovnu školu i Pravilnikom o unutrašnjoj organizaciji i sis</w:t>
      </w:r>
      <w:r w:rsidR="00443A38" w:rsidRPr="00090DE0">
        <w:t xml:space="preserve">tematizaciji radnih mjesta </w:t>
      </w:r>
      <w:r w:rsidR="007D447D" w:rsidRPr="00090DE0">
        <w:t>Škole</w:t>
      </w:r>
      <w:r w:rsidR="001C50A6">
        <w:t xml:space="preserve"> kako slijedi</w:t>
      </w:r>
      <w:r w:rsidRPr="00090DE0">
        <w:t xml:space="preserve">: </w:t>
      </w:r>
    </w:p>
    <w:p w:rsidR="00472914" w:rsidRPr="00090DE0" w:rsidRDefault="00472914" w:rsidP="008044AD">
      <w:pPr>
        <w:ind w:left="-5" w:right="53"/>
      </w:pPr>
      <w:r w:rsidRPr="00090DE0">
        <w:t>-organiziranje dnevnih obrazovnih zadataka u skladu sa odgojno-obrazovnim potrebama učenika;</w:t>
      </w:r>
    </w:p>
    <w:p w:rsidR="00472914" w:rsidRPr="00090DE0" w:rsidRDefault="00472914" w:rsidP="008044AD">
      <w:pPr>
        <w:ind w:left="-5" w:right="53"/>
      </w:pPr>
      <w:r w:rsidRPr="00090DE0">
        <w:t>-</w:t>
      </w:r>
      <w:r w:rsidR="00087B5E" w:rsidRPr="00090DE0">
        <w:t>pružanje</w:t>
      </w:r>
      <w:r w:rsidRPr="00090DE0">
        <w:t xml:space="preserve"> stručne pomoći u učenju i savjetovanju učenika;</w:t>
      </w:r>
    </w:p>
    <w:p w:rsidR="00941F68" w:rsidRPr="00090DE0" w:rsidRDefault="00472914" w:rsidP="008044AD">
      <w:pPr>
        <w:ind w:left="-5" w:right="53"/>
      </w:pPr>
      <w:r w:rsidRPr="00090DE0">
        <w:t>-organiziranje slobodnih aktivn</w:t>
      </w:r>
      <w:r w:rsidR="00350BC5">
        <w:t xml:space="preserve">osti učenika koji podrazumijeva </w:t>
      </w:r>
      <w:r w:rsidRPr="00090DE0">
        <w:t>vođenje slobodnih aktivnosti, upućivanje učenika na aktivnosti, kao i organizaciju rekreativnih i izvanučioničkih aktivnosti, te učenje u kulturnoj djelatnosti škole i zajednice</w:t>
      </w:r>
      <w:r w:rsidR="00350BC5">
        <w:t>;</w:t>
      </w:r>
    </w:p>
    <w:p w:rsidR="00350BC5" w:rsidRDefault="00941F68" w:rsidP="008044AD">
      <w:pPr>
        <w:ind w:left="-5" w:right="53"/>
      </w:pPr>
      <w:r w:rsidRPr="00090DE0">
        <w:t>-</w:t>
      </w:r>
      <w:r w:rsidR="00472914" w:rsidRPr="00090DE0">
        <w:t>briga za pravilnu prehranu učenika;</w:t>
      </w:r>
    </w:p>
    <w:p w:rsidR="00472914" w:rsidRPr="00090DE0" w:rsidRDefault="00472914" w:rsidP="008044AD">
      <w:pPr>
        <w:ind w:left="-5" w:right="53"/>
      </w:pPr>
      <w:r w:rsidRPr="00090DE0">
        <w:t>-redovna saradnja sa roditeljima i izvještavanje o radu učenika;</w:t>
      </w:r>
    </w:p>
    <w:p w:rsidR="00472914" w:rsidRPr="00090DE0" w:rsidRDefault="00941F68" w:rsidP="00941F68">
      <w:pPr>
        <w:ind w:left="0" w:right="53" w:firstLine="0"/>
      </w:pPr>
      <w:r w:rsidRPr="00090DE0">
        <w:t>-b</w:t>
      </w:r>
      <w:r w:rsidR="00472914" w:rsidRPr="00090DE0">
        <w:t>riga za uređenje i funkcioniranje radnog prostora, te izrada potreb</w:t>
      </w:r>
      <w:r w:rsidR="00350BC5">
        <w:t>nog didaktičko</w:t>
      </w:r>
      <w:r w:rsidR="00472914" w:rsidRPr="00090DE0">
        <w:t>g i ostalog materijala;</w:t>
      </w:r>
    </w:p>
    <w:p w:rsidR="00472914" w:rsidRPr="00090DE0" w:rsidRDefault="00941F68" w:rsidP="008044AD">
      <w:pPr>
        <w:ind w:left="-5" w:right="53"/>
      </w:pPr>
      <w:r w:rsidRPr="00090DE0">
        <w:lastRenderedPageBreak/>
        <w:t>-p</w:t>
      </w:r>
      <w:r w:rsidR="00472914" w:rsidRPr="00090DE0">
        <w:t>laniranje i programiranje rada produženog boravka (uspostavljanje evidencije, dnevna evidencija, evidencija saradnje sa roditeljima);</w:t>
      </w:r>
    </w:p>
    <w:p w:rsidR="00472914" w:rsidRPr="00090DE0" w:rsidRDefault="00941F68" w:rsidP="008044AD">
      <w:pPr>
        <w:ind w:left="-5" w:right="53"/>
      </w:pPr>
      <w:r w:rsidRPr="00090DE0">
        <w:t>-v</w:t>
      </w:r>
      <w:r w:rsidR="00472914" w:rsidRPr="00090DE0">
        <w:t>ođenje evidencije o polaznicima produženog boravka (uspostavljanje evidencije</w:t>
      </w:r>
      <w:r w:rsidRPr="00090DE0">
        <w:t>, dnevna evidencija, evidencija saradnje sa roditeljima, evidencija o uplatama roditelja).</w:t>
      </w:r>
    </w:p>
    <w:p w:rsidR="008F7F3E" w:rsidRPr="00090DE0" w:rsidRDefault="008F7F3E" w:rsidP="00755DB6">
      <w:pPr>
        <w:spacing w:after="20" w:line="259" w:lineRule="auto"/>
        <w:ind w:left="0" w:right="0" w:firstLine="0"/>
        <w:jc w:val="left"/>
      </w:pPr>
    </w:p>
    <w:p w:rsidR="008F7F3E" w:rsidRDefault="00207916">
      <w:pPr>
        <w:pStyle w:val="Heading1"/>
        <w:numPr>
          <w:ilvl w:val="0"/>
          <w:numId w:val="0"/>
        </w:numPr>
        <w:ind w:left="-5" w:right="50"/>
      </w:pPr>
      <w:r w:rsidRPr="00090DE0">
        <w:t xml:space="preserve">POTREBNI USLOVI KOJIM SE REGULIŠE SISTEMATIZACIJA RADNIH MJESTA </w:t>
      </w:r>
    </w:p>
    <w:p w:rsidR="00E85839" w:rsidRDefault="00E85839" w:rsidP="00E85839"/>
    <w:p w:rsidR="00E85839" w:rsidRPr="00764F9F" w:rsidRDefault="00E85839" w:rsidP="00E85839">
      <w:pPr>
        <w:spacing w:after="0" w:line="240" w:lineRule="auto"/>
        <w:textAlignment w:val="baseline"/>
        <w:rPr>
          <w:sz w:val="24"/>
          <w:szCs w:val="24"/>
        </w:rPr>
      </w:pPr>
      <w:r w:rsidRPr="00764F9F">
        <w:rPr>
          <w:sz w:val="24"/>
          <w:szCs w:val="24"/>
        </w:rPr>
        <w:t xml:space="preserve">U skladu sa članom 121. Zakona o osnovnom odgoju i obrazovanju (“Službene novine Kantona Sarajevo” broj: 23/17, 33/17, 30/19, 34/20 i 33/21) u školi radni odnos mogu zasnovati i lica koja su završila prvi ciklus bolonjskog visokoobrazovnog procesa do kraja 2020/2021. školske godine. Ova lica su obavezna završiti II ciklus bolonjskog visokoobrazovnog procesa u roku od četiri godine od stupanja na snagu ovog Zakona. U školi radni odnos mogu zasnovati i lica koja su stekla VI stepen stručne spreme, po predbolonjskom </w:t>
      </w:r>
      <w:r>
        <w:rPr>
          <w:sz w:val="24"/>
          <w:szCs w:val="24"/>
        </w:rPr>
        <w:t xml:space="preserve"> </w:t>
      </w:r>
      <w:r w:rsidRPr="00764F9F">
        <w:rPr>
          <w:sz w:val="24"/>
          <w:szCs w:val="24"/>
        </w:rPr>
        <w:t xml:space="preserve">sistemu studiranja. Ova lica su obavezna doškolovati se u roku od tri godine, od dana </w:t>
      </w:r>
      <w:r>
        <w:rPr>
          <w:sz w:val="24"/>
          <w:szCs w:val="24"/>
        </w:rPr>
        <w:t xml:space="preserve"> </w:t>
      </w:r>
      <w:r w:rsidRPr="00764F9F">
        <w:rPr>
          <w:sz w:val="24"/>
          <w:szCs w:val="24"/>
        </w:rPr>
        <w:t>donošenja programa doškolovavanja.</w:t>
      </w:r>
    </w:p>
    <w:p w:rsidR="00E85839" w:rsidRDefault="00E85839" w:rsidP="00E85839"/>
    <w:p w:rsidR="008F7F3E" w:rsidRPr="00090DE0" w:rsidRDefault="00207916" w:rsidP="00E85839">
      <w:pPr>
        <w:spacing w:after="19" w:line="259" w:lineRule="auto"/>
        <w:ind w:left="0" w:right="0" w:firstLine="0"/>
        <w:jc w:val="left"/>
        <w:rPr>
          <w:b/>
        </w:rPr>
      </w:pPr>
      <w:r w:rsidRPr="00090DE0">
        <w:rPr>
          <w:b/>
          <w:u w:val="single" w:color="000000"/>
        </w:rPr>
        <w:t>Uslovi za radno mjesto navedeno pod a) redni broj 1 - su:</w:t>
      </w:r>
      <w:r w:rsidRPr="00090DE0">
        <w:rPr>
          <w:b/>
        </w:rPr>
        <w:t xml:space="preserve"> </w:t>
      </w:r>
    </w:p>
    <w:p w:rsidR="0080618B" w:rsidRPr="00090DE0" w:rsidRDefault="0080618B">
      <w:pPr>
        <w:spacing w:after="19" w:line="259" w:lineRule="auto"/>
        <w:ind w:left="-5" w:right="0"/>
        <w:jc w:val="left"/>
        <w:rPr>
          <w:b/>
        </w:rPr>
      </w:pPr>
    </w:p>
    <w:p w:rsidR="00B341A9" w:rsidRDefault="00B341A9">
      <w:pPr>
        <w:spacing w:after="0" w:line="259" w:lineRule="auto"/>
        <w:ind w:left="0" w:right="0" w:firstLine="0"/>
        <w:jc w:val="left"/>
      </w:pPr>
      <w:r>
        <w:t xml:space="preserve">VSS – VII stepen stručne spreme, kao i lica sa završenim I, II ili III ciklusom bolonjskog visokoobrazovnog procesa i višom stručnom spremom na nastavničkom fakultetu. </w:t>
      </w:r>
    </w:p>
    <w:p w:rsidR="00B341A9" w:rsidRDefault="00B341A9">
      <w:pPr>
        <w:spacing w:after="0" w:line="259" w:lineRule="auto"/>
        <w:ind w:left="0" w:right="0" w:firstLine="0"/>
        <w:jc w:val="left"/>
      </w:pPr>
      <w:r>
        <w:t xml:space="preserve">- Profesor bosanskog, hrvatskog, srpskog jezika i književnosti naroda BiH </w:t>
      </w:r>
    </w:p>
    <w:p w:rsidR="00B341A9" w:rsidRDefault="00B341A9">
      <w:pPr>
        <w:spacing w:after="0" w:line="259" w:lineRule="auto"/>
        <w:ind w:left="0" w:right="0" w:firstLine="0"/>
        <w:jc w:val="left"/>
      </w:pPr>
      <w:r>
        <w:t xml:space="preserve">- Profesor književnosti naroda BiH i bosanskog, hrvatskog, srpskog jezika </w:t>
      </w:r>
    </w:p>
    <w:p w:rsidR="00B341A9" w:rsidRDefault="00B341A9">
      <w:pPr>
        <w:spacing w:after="0" w:line="259" w:lineRule="auto"/>
        <w:ind w:left="0" w:right="0" w:firstLine="0"/>
        <w:jc w:val="left"/>
      </w:pPr>
      <w:r>
        <w:t xml:space="preserve">- Profesor hrvatsko-srpskog/srpsko-hrvatskog jezika i književnosti </w:t>
      </w:r>
    </w:p>
    <w:p w:rsidR="00B341A9" w:rsidRDefault="00B341A9">
      <w:pPr>
        <w:spacing w:after="0" w:line="259" w:lineRule="auto"/>
        <w:ind w:left="0" w:right="0" w:firstLine="0"/>
        <w:jc w:val="left"/>
      </w:pPr>
      <w:r>
        <w:t xml:space="preserve">- Profesor književnosti i hrvatsko-srpskog/srpsko-hrvatskog jezika </w:t>
      </w:r>
    </w:p>
    <w:p w:rsidR="00B341A9" w:rsidRDefault="00B341A9">
      <w:pPr>
        <w:spacing w:after="0" w:line="259" w:lineRule="auto"/>
        <w:ind w:left="0" w:right="0" w:firstLine="0"/>
        <w:jc w:val="left"/>
      </w:pPr>
      <w:r>
        <w:t xml:space="preserve">- Profesor srpskohrvatskog/hrvatskosrpskog jezika i historije književnosti južnoslavenskih naroda </w:t>
      </w:r>
    </w:p>
    <w:p w:rsidR="00B341A9" w:rsidRDefault="00B341A9">
      <w:pPr>
        <w:spacing w:after="0" w:line="259" w:lineRule="auto"/>
        <w:ind w:left="0" w:right="0" w:firstLine="0"/>
        <w:jc w:val="left"/>
      </w:pPr>
      <w:r>
        <w:t xml:space="preserve">- Profesor jugoslovenske književnosti i srpsko-hrvatskog jezika </w:t>
      </w:r>
    </w:p>
    <w:p w:rsidR="00B341A9" w:rsidRDefault="00B341A9">
      <w:pPr>
        <w:spacing w:after="0" w:line="259" w:lineRule="auto"/>
        <w:ind w:left="0" w:right="0" w:firstLine="0"/>
        <w:jc w:val="left"/>
      </w:pPr>
      <w:r>
        <w:t xml:space="preserve">- Profesor srpsko-hrvatskog jezika i jugoslovenske književnosti </w:t>
      </w:r>
    </w:p>
    <w:p w:rsidR="00B341A9" w:rsidRDefault="00B341A9">
      <w:pPr>
        <w:spacing w:after="0" w:line="259" w:lineRule="auto"/>
        <w:ind w:left="0" w:right="0" w:firstLine="0"/>
        <w:jc w:val="left"/>
      </w:pPr>
      <w:r>
        <w:t xml:space="preserve">- Profesor književnosti naroda BiH i bosanskog jezika </w:t>
      </w:r>
    </w:p>
    <w:p w:rsidR="00B341A9" w:rsidRDefault="00B341A9">
      <w:pPr>
        <w:spacing w:after="0" w:line="259" w:lineRule="auto"/>
        <w:ind w:left="0" w:right="0" w:firstLine="0"/>
        <w:jc w:val="left"/>
      </w:pPr>
      <w:r>
        <w:t xml:space="preserve">- Profesor bosanskog jezika i književnosti naroda BiH </w:t>
      </w:r>
    </w:p>
    <w:p w:rsidR="00B341A9" w:rsidRDefault="00B341A9">
      <w:pPr>
        <w:spacing w:after="0" w:line="259" w:lineRule="auto"/>
        <w:ind w:left="0" w:right="0" w:firstLine="0"/>
        <w:jc w:val="left"/>
      </w:pPr>
      <w:r>
        <w:t xml:space="preserve">- Magistar bosanskog, hrvatskog, srpskog jezika i književnosti naroda BiH </w:t>
      </w:r>
    </w:p>
    <w:p w:rsidR="00B341A9" w:rsidRDefault="00B341A9">
      <w:pPr>
        <w:spacing w:after="0" w:line="259" w:lineRule="auto"/>
        <w:ind w:left="0" w:right="0" w:firstLine="0"/>
        <w:jc w:val="left"/>
      </w:pPr>
      <w:r>
        <w:t xml:space="preserve">- Magistar književnosti naroda BiH i bosanskog, hrvatskog, srpskog jezika i književnosti </w:t>
      </w:r>
    </w:p>
    <w:p w:rsidR="00B341A9" w:rsidRDefault="00B341A9">
      <w:pPr>
        <w:spacing w:after="0" w:line="259" w:lineRule="auto"/>
        <w:ind w:left="0" w:right="0" w:firstLine="0"/>
        <w:jc w:val="left"/>
      </w:pPr>
      <w:r>
        <w:t xml:space="preserve">- Bakalaureat/Bachelor književnosti naroda BiH i bosanskog, hrvatskog, srpskog jezika </w:t>
      </w:r>
    </w:p>
    <w:p w:rsidR="00B341A9" w:rsidRDefault="00B341A9">
      <w:pPr>
        <w:spacing w:after="0" w:line="259" w:lineRule="auto"/>
        <w:ind w:left="0" w:right="0" w:firstLine="0"/>
        <w:jc w:val="left"/>
      </w:pPr>
      <w:r>
        <w:t xml:space="preserve">- Bakalaureat/Bachelor bosanskog, hrvatskog, srpskog jezika i književnosti naroda BiH </w:t>
      </w:r>
    </w:p>
    <w:p w:rsidR="00B341A9" w:rsidRDefault="00B341A9">
      <w:pPr>
        <w:spacing w:after="0" w:line="259" w:lineRule="auto"/>
        <w:ind w:left="0" w:right="0" w:firstLine="0"/>
        <w:jc w:val="left"/>
      </w:pPr>
      <w:r>
        <w:t xml:space="preserve">- Profesor bosanskog jezika i književnosti </w:t>
      </w:r>
    </w:p>
    <w:p w:rsidR="00B341A9" w:rsidRDefault="00B341A9">
      <w:pPr>
        <w:spacing w:after="0" w:line="259" w:lineRule="auto"/>
        <w:ind w:left="0" w:right="0" w:firstLine="0"/>
        <w:jc w:val="left"/>
      </w:pPr>
      <w:r>
        <w:t xml:space="preserve">- Magistar bosanskog jezika i književnosti </w:t>
      </w:r>
    </w:p>
    <w:p w:rsidR="00B341A9" w:rsidRDefault="00B341A9">
      <w:pPr>
        <w:spacing w:after="0" w:line="259" w:lineRule="auto"/>
        <w:ind w:left="0" w:right="0" w:firstLine="0"/>
        <w:jc w:val="left"/>
      </w:pPr>
      <w:r>
        <w:t xml:space="preserve">- Bachelor bosanskog jezika i književnosti </w:t>
      </w:r>
    </w:p>
    <w:p w:rsidR="008F7F3E" w:rsidRDefault="00B341A9">
      <w:pPr>
        <w:spacing w:after="0" w:line="259" w:lineRule="auto"/>
        <w:ind w:left="0" w:right="0" w:firstLine="0"/>
        <w:jc w:val="left"/>
      </w:pPr>
      <w:r>
        <w:t>- Bachelor bosanskog jezika s književnošću i historije</w:t>
      </w:r>
    </w:p>
    <w:p w:rsidR="00B341A9" w:rsidRPr="00090DE0" w:rsidRDefault="00B341A9">
      <w:pPr>
        <w:spacing w:after="0" w:line="259" w:lineRule="auto"/>
        <w:ind w:left="0" w:right="0" w:firstLine="0"/>
        <w:jc w:val="left"/>
      </w:pPr>
    </w:p>
    <w:p w:rsidR="008F7F3E" w:rsidRDefault="00207916">
      <w:pPr>
        <w:spacing w:after="19" w:line="259" w:lineRule="auto"/>
        <w:ind w:left="-5" w:right="0"/>
        <w:jc w:val="left"/>
        <w:rPr>
          <w:b/>
        </w:rPr>
      </w:pPr>
      <w:r w:rsidRPr="00090DE0">
        <w:rPr>
          <w:b/>
          <w:u w:val="single" w:color="000000"/>
        </w:rPr>
        <w:t>Uslovi za radno mjesto navedeno pod a) redni broj 2 - su:</w:t>
      </w:r>
      <w:r w:rsidRPr="00090DE0">
        <w:rPr>
          <w:b/>
        </w:rPr>
        <w:t xml:space="preserve"> </w:t>
      </w:r>
    </w:p>
    <w:p w:rsidR="00E2136B" w:rsidRPr="00E2136B" w:rsidRDefault="00E2136B" w:rsidP="00E2136B">
      <w:pPr>
        <w:spacing w:after="0" w:line="259" w:lineRule="auto"/>
        <w:ind w:left="-5" w:right="0"/>
        <w:jc w:val="left"/>
      </w:pPr>
      <w:r w:rsidRPr="00E2136B">
        <w:t xml:space="preserve">(Preuzeto iz </w:t>
      </w:r>
      <w:r>
        <w:t xml:space="preserve">Pravilnika o unutrašnjoj organizaciji </w:t>
      </w:r>
      <w:r w:rsidR="00273747">
        <w:t>i</w:t>
      </w:r>
      <w:r>
        <w:t xml:space="preserve"> sistematizaciji radnih mjesta Javne ustanove Osnovne škole ,,Aneks’’ Sarajevo)</w:t>
      </w:r>
    </w:p>
    <w:p w:rsidR="00513CA1" w:rsidRPr="00090DE0" w:rsidRDefault="00513CA1" w:rsidP="00513CA1">
      <w:pPr>
        <w:numPr>
          <w:ilvl w:val="0"/>
          <w:numId w:val="10"/>
        </w:numPr>
        <w:spacing w:after="0" w:line="240" w:lineRule="auto"/>
        <w:ind w:right="0"/>
        <w:jc w:val="left"/>
        <w:rPr>
          <w:rFonts w:eastAsiaTheme="minorHAnsi"/>
          <w:lang w:val="bs-Latn-BA"/>
        </w:rPr>
      </w:pPr>
      <w:r w:rsidRPr="00090DE0">
        <w:rPr>
          <w:rFonts w:eastAsiaTheme="minorHAnsi"/>
          <w:lang w:val="bs-Latn-BA"/>
        </w:rPr>
        <w:t>VSS- VII stepen - Profesor engleskog jezika i književnosti.</w:t>
      </w:r>
    </w:p>
    <w:p w:rsidR="00513CA1" w:rsidRPr="00090DE0" w:rsidRDefault="00513CA1" w:rsidP="00513CA1">
      <w:pPr>
        <w:numPr>
          <w:ilvl w:val="0"/>
          <w:numId w:val="10"/>
        </w:numPr>
        <w:spacing w:after="0" w:line="240" w:lineRule="auto"/>
        <w:ind w:right="0"/>
        <w:jc w:val="left"/>
        <w:rPr>
          <w:rFonts w:eastAsiaTheme="minorHAnsi"/>
          <w:lang w:val="bs-Latn-BA"/>
        </w:rPr>
      </w:pPr>
      <w:r w:rsidRPr="00090DE0">
        <w:rPr>
          <w:rFonts w:eastAsiaTheme="minorHAnsi"/>
          <w:lang w:val="bs-Latn-BA"/>
        </w:rPr>
        <w:t>Završen I (prvi) ciklus (dodiplomski studij) u trajanju od najmanje tri, odnosno četiri studijske godine, sa akademskom titulom i stručnim zvanjem Bakalaureat/Bachelor.</w:t>
      </w:r>
    </w:p>
    <w:p w:rsidR="00513CA1" w:rsidRPr="00090DE0" w:rsidRDefault="00513CA1" w:rsidP="00513CA1">
      <w:pPr>
        <w:spacing w:after="19" w:line="259" w:lineRule="auto"/>
        <w:ind w:left="-5" w:right="0"/>
        <w:jc w:val="left"/>
        <w:rPr>
          <w:rFonts w:eastAsiaTheme="minorHAnsi"/>
          <w:lang w:val="bs-Latn-BA"/>
        </w:rPr>
      </w:pPr>
      <w:r w:rsidRPr="00090DE0">
        <w:rPr>
          <w:rFonts w:eastAsiaTheme="minorHAnsi"/>
          <w:lang w:val="bs-Latn-BA"/>
        </w:rPr>
        <w:t>- Završen II (drugi) ciklus (postdiplomski studij) sa akademskom titulom i stručnim zvanjem Magistra, odnosno završenim trećim ciklusom studija i naučnim zvanjem Doktor nauka.</w:t>
      </w:r>
    </w:p>
    <w:p w:rsidR="0080618B" w:rsidRPr="00090DE0" w:rsidRDefault="0080618B" w:rsidP="00513CA1">
      <w:pPr>
        <w:spacing w:after="19" w:line="259" w:lineRule="auto"/>
        <w:ind w:left="-5" w:right="0"/>
        <w:jc w:val="left"/>
        <w:rPr>
          <w:rFonts w:eastAsiaTheme="minorHAnsi"/>
          <w:lang w:val="bs-Latn-BA"/>
        </w:rPr>
      </w:pPr>
    </w:p>
    <w:p w:rsidR="008F7F3E" w:rsidRPr="00090DE0" w:rsidRDefault="008F7F3E">
      <w:pPr>
        <w:spacing w:after="0" w:line="259" w:lineRule="auto"/>
        <w:ind w:left="0" w:right="0" w:firstLine="0"/>
        <w:jc w:val="left"/>
      </w:pPr>
    </w:p>
    <w:p w:rsidR="00D83DD7" w:rsidRDefault="00D83DD7">
      <w:pPr>
        <w:spacing w:after="19" w:line="259" w:lineRule="auto"/>
        <w:ind w:left="-5" w:right="0"/>
        <w:jc w:val="left"/>
        <w:rPr>
          <w:b/>
          <w:u w:val="single" w:color="000000"/>
        </w:rPr>
      </w:pPr>
    </w:p>
    <w:p w:rsidR="00D83DD7" w:rsidRDefault="00D83DD7">
      <w:pPr>
        <w:spacing w:after="19" w:line="259" w:lineRule="auto"/>
        <w:ind w:left="-5" w:right="0"/>
        <w:jc w:val="left"/>
        <w:rPr>
          <w:b/>
          <w:u w:val="single" w:color="000000"/>
        </w:rPr>
      </w:pPr>
    </w:p>
    <w:p w:rsidR="00D83DD7" w:rsidRDefault="00D83DD7">
      <w:pPr>
        <w:spacing w:after="19" w:line="259" w:lineRule="auto"/>
        <w:ind w:left="-5" w:right="0"/>
        <w:jc w:val="left"/>
        <w:rPr>
          <w:b/>
          <w:u w:val="single" w:color="000000"/>
        </w:rPr>
      </w:pPr>
    </w:p>
    <w:p w:rsidR="008F7F3E" w:rsidRDefault="00207916" w:rsidP="00D54BD7">
      <w:pPr>
        <w:spacing w:after="19" w:line="259" w:lineRule="auto"/>
        <w:ind w:left="0" w:right="0" w:firstLine="0"/>
        <w:jc w:val="left"/>
        <w:rPr>
          <w:b/>
        </w:rPr>
      </w:pPr>
      <w:r w:rsidRPr="00090DE0">
        <w:rPr>
          <w:b/>
          <w:u w:val="single" w:color="000000"/>
        </w:rPr>
        <w:t>Uslovi za radno mjesto navedeno pod a) redni broj 3 - su:</w:t>
      </w:r>
      <w:r w:rsidRPr="00090DE0">
        <w:rPr>
          <w:b/>
        </w:rPr>
        <w:t xml:space="preserve"> </w:t>
      </w:r>
    </w:p>
    <w:p w:rsidR="00E2136B" w:rsidRPr="00E2136B" w:rsidRDefault="00E2136B" w:rsidP="00E2136B">
      <w:pPr>
        <w:spacing w:after="0" w:line="259" w:lineRule="auto"/>
        <w:ind w:left="-5" w:right="0"/>
        <w:jc w:val="left"/>
      </w:pPr>
      <w:r w:rsidRPr="00E2136B">
        <w:t xml:space="preserve">(Preuzeto iz </w:t>
      </w:r>
      <w:r>
        <w:t xml:space="preserve">Pravilnika o unutrašnjoj organizaciji </w:t>
      </w:r>
      <w:r w:rsidR="00273747">
        <w:t>i</w:t>
      </w:r>
      <w:r>
        <w:t xml:space="preserve"> sistematizaciji radnih mjesta Javne ustanove Osnovne škole ,,Aneks’’ Sarajevo)</w:t>
      </w:r>
    </w:p>
    <w:p w:rsidR="004952FF" w:rsidRPr="00090DE0" w:rsidRDefault="004952FF" w:rsidP="004952FF">
      <w:pPr>
        <w:numPr>
          <w:ilvl w:val="0"/>
          <w:numId w:val="11"/>
        </w:numPr>
        <w:spacing w:after="0" w:line="240" w:lineRule="auto"/>
        <w:ind w:right="0"/>
        <w:rPr>
          <w:rFonts w:eastAsiaTheme="minorHAnsi"/>
          <w:lang w:val="bs-Latn-BA"/>
        </w:rPr>
      </w:pPr>
      <w:r w:rsidRPr="00090DE0">
        <w:rPr>
          <w:rFonts w:eastAsiaTheme="minorHAnsi"/>
          <w:lang w:val="bs-Latn-BA"/>
        </w:rPr>
        <w:t xml:space="preserve">VSS - VII stepen ili studij II ciklusa u skladu sa Bolonjskim procesom predaju njemački jezik u osnovnim školama, </w:t>
      </w:r>
    </w:p>
    <w:p w:rsidR="004952FF" w:rsidRPr="00090DE0" w:rsidRDefault="004952FF" w:rsidP="004952FF">
      <w:pPr>
        <w:numPr>
          <w:ilvl w:val="0"/>
          <w:numId w:val="11"/>
        </w:numPr>
        <w:spacing w:after="0" w:line="240" w:lineRule="auto"/>
        <w:ind w:right="0"/>
        <w:rPr>
          <w:rFonts w:eastAsiaTheme="minorHAnsi"/>
          <w:lang w:val="bs-Latn-BA"/>
        </w:rPr>
      </w:pPr>
      <w:r w:rsidRPr="00090DE0">
        <w:rPr>
          <w:rFonts w:eastAsiaTheme="minorHAnsi"/>
          <w:lang w:val="bs-Latn-BA"/>
        </w:rPr>
        <w:t>Završen Filozof</w:t>
      </w:r>
      <w:r w:rsidR="00F60A12" w:rsidRPr="00090DE0">
        <w:rPr>
          <w:rFonts w:eastAsiaTheme="minorHAnsi"/>
          <w:lang w:val="bs-Latn-BA"/>
        </w:rPr>
        <w:t xml:space="preserve">ski fakultet-odgovarajući jezik/četvorogodišnji </w:t>
      </w:r>
      <w:r w:rsidRPr="00090DE0">
        <w:rPr>
          <w:rFonts w:eastAsiaTheme="minorHAnsi"/>
          <w:lang w:val="bs-Latn-BA"/>
        </w:rPr>
        <w:t>studij, trogodišnji studij - A predmet u jednopredmetnoj grupi ili A, odnosno B predmetu dvojezičnoj predmetnoj grupi.</w:t>
      </w:r>
    </w:p>
    <w:p w:rsidR="004952FF" w:rsidRPr="00090DE0" w:rsidRDefault="004952FF" w:rsidP="004952FF">
      <w:pPr>
        <w:spacing w:after="19" w:line="259" w:lineRule="auto"/>
        <w:ind w:left="-5" w:right="0"/>
        <w:jc w:val="left"/>
        <w:rPr>
          <w:rFonts w:eastAsiaTheme="minorHAnsi"/>
          <w:lang w:val="bs-Latn-BA"/>
        </w:rPr>
      </w:pPr>
      <w:r w:rsidRPr="00090DE0">
        <w:rPr>
          <w:rFonts w:eastAsiaTheme="minorHAnsi"/>
          <w:lang w:val="bs-Latn-BA"/>
        </w:rPr>
        <w:t>Pedagoška akademija–odgovarajuća jednopredmetna grupa.</w:t>
      </w:r>
    </w:p>
    <w:p w:rsidR="0080618B" w:rsidRPr="00090DE0" w:rsidRDefault="0080618B" w:rsidP="004952FF">
      <w:pPr>
        <w:spacing w:after="19" w:line="259" w:lineRule="auto"/>
        <w:ind w:left="-5" w:right="0"/>
        <w:jc w:val="left"/>
        <w:rPr>
          <w:rFonts w:eastAsiaTheme="minorHAnsi"/>
          <w:lang w:val="bs-Latn-BA"/>
        </w:rPr>
      </w:pPr>
    </w:p>
    <w:p w:rsidR="0070041E" w:rsidRPr="00090DE0" w:rsidRDefault="0070041E" w:rsidP="004952FF">
      <w:pPr>
        <w:spacing w:after="19" w:line="259" w:lineRule="auto"/>
        <w:ind w:left="-5" w:right="0"/>
        <w:jc w:val="left"/>
        <w:rPr>
          <w:rFonts w:eastAsiaTheme="minorHAnsi"/>
          <w:lang w:val="bs-Latn-BA"/>
        </w:rPr>
      </w:pPr>
    </w:p>
    <w:p w:rsidR="008F7F3E" w:rsidRDefault="00207916" w:rsidP="0070041E">
      <w:pPr>
        <w:spacing w:after="0" w:line="259" w:lineRule="auto"/>
        <w:ind w:left="0" w:right="0" w:firstLine="0"/>
        <w:jc w:val="left"/>
        <w:rPr>
          <w:b/>
        </w:rPr>
      </w:pPr>
      <w:r w:rsidRPr="00090DE0">
        <w:rPr>
          <w:b/>
          <w:u w:val="single" w:color="000000"/>
        </w:rPr>
        <w:t>Uslovi za radno mjesto navedeno pod a) redni broj 4 - su:</w:t>
      </w:r>
      <w:r w:rsidRPr="00090DE0">
        <w:rPr>
          <w:b/>
        </w:rPr>
        <w:t xml:space="preserve"> </w:t>
      </w:r>
    </w:p>
    <w:p w:rsidR="00D83DD7" w:rsidRDefault="00D83DD7" w:rsidP="0070041E">
      <w:pPr>
        <w:spacing w:after="0" w:line="259" w:lineRule="auto"/>
        <w:ind w:left="0" w:right="0" w:firstLine="0"/>
        <w:jc w:val="left"/>
        <w:rPr>
          <w:b/>
        </w:rPr>
      </w:pPr>
    </w:p>
    <w:p w:rsidR="00D83DD7" w:rsidRDefault="00D83DD7" w:rsidP="0070041E">
      <w:pPr>
        <w:spacing w:after="0" w:line="259" w:lineRule="auto"/>
        <w:ind w:left="0" w:right="0" w:firstLine="0"/>
        <w:jc w:val="left"/>
      </w:pPr>
      <w:r>
        <w:t xml:space="preserve">(Preuzeto iz nastavnog plana i programa za 5. Razred osnovne škole) </w:t>
      </w:r>
    </w:p>
    <w:p w:rsidR="00D83DD7" w:rsidRDefault="00D83DD7" w:rsidP="0070041E">
      <w:pPr>
        <w:spacing w:after="0" w:line="259" w:lineRule="auto"/>
        <w:ind w:left="0" w:right="0" w:firstLine="0"/>
        <w:jc w:val="left"/>
      </w:pPr>
      <w:r>
        <w:t xml:space="preserve">-Nastavu iz predmeta Društvo u petom razredu devetogodišnje osnovne škole mogu izvoditi nastavnici / profesori razredne nastave. (- VSS ili VŠS - profesor/nastavnik razredne nastave </w:t>
      </w:r>
    </w:p>
    <w:p w:rsidR="00D83DD7" w:rsidRDefault="00D83DD7" w:rsidP="0070041E">
      <w:pPr>
        <w:spacing w:after="0" w:line="259" w:lineRule="auto"/>
        <w:ind w:left="0" w:right="0" w:firstLine="0"/>
        <w:jc w:val="left"/>
      </w:pPr>
      <w:r>
        <w:t xml:space="preserve">- Nastavu iz ovog nastavnog predmeta mogu izvoditi i lica sa završenim I (prvim) ciklusom odgovarajućeg studija visokog obrazovanja (dodiplomski studij) u trajanju od najmanje 3, odnosno 4 studijske godine, sa akademskom titulom i stručnim zvanjem bakalauret/bachelor za određenu oblast, odnosno sa završenim II (drugim) ciklusom odgovarajućeg studija visokog obrazovanja (postdiplomski studij), sa akademskom titulom i stručnim zvanjem magistra za određenu oblast odnosno završenim trećim ciklusom studija i naučnim zvanjem doktor nauka. </w:t>
      </w:r>
    </w:p>
    <w:p w:rsidR="00D83DD7" w:rsidRDefault="00D83DD7" w:rsidP="0070041E">
      <w:pPr>
        <w:spacing w:after="0" w:line="259" w:lineRule="auto"/>
        <w:ind w:left="0" w:right="0" w:firstLine="0"/>
        <w:jc w:val="left"/>
      </w:pPr>
      <w:r>
        <w:t xml:space="preserve">- Uz posebno odobrenje Ministra obrazovanja i nauke nastavu u V razredu osnovne škole mogu realizirati i nastavnici/profesori historije i geografije. </w:t>
      </w:r>
    </w:p>
    <w:p w:rsidR="00D83DD7" w:rsidRDefault="00D83DD7" w:rsidP="0070041E">
      <w:pPr>
        <w:spacing w:after="0" w:line="259" w:lineRule="auto"/>
        <w:ind w:left="0" w:right="0" w:firstLine="0"/>
        <w:jc w:val="left"/>
      </w:pPr>
      <w:r>
        <w:t xml:space="preserve">(*Nastavnik/profesor historije: Preuzeto iz Nastavnog plana i programa za predmet Historija/povijest za osnovnu školu: VSS: VII stepen stručne spreme; I, II ili III ciklus bolonjskog visokoobrazovnog procesa; viša stručna sprema nastavničkog smjera </w:t>
      </w:r>
    </w:p>
    <w:p w:rsidR="00D83DD7" w:rsidRDefault="00D83DD7" w:rsidP="0070041E">
      <w:pPr>
        <w:spacing w:after="0" w:line="259" w:lineRule="auto"/>
        <w:ind w:left="0" w:right="0" w:firstLine="0"/>
        <w:jc w:val="left"/>
      </w:pPr>
      <w:r>
        <w:t xml:space="preserve">-Profesor historije – završen četverogodišnji studij po starom sistemu (prije Bolonje) </w:t>
      </w:r>
    </w:p>
    <w:p w:rsidR="00D83DD7" w:rsidRDefault="00D83DD7" w:rsidP="0070041E">
      <w:pPr>
        <w:spacing w:after="0" w:line="259" w:lineRule="auto"/>
        <w:ind w:left="0" w:right="0" w:firstLine="0"/>
        <w:jc w:val="left"/>
      </w:pPr>
      <w:r>
        <w:t>- Prvi stepen studija (trogodišnji studij po Bolonji) i drugi tepen studija (3+2) (po Bolonji)</w:t>
      </w:r>
    </w:p>
    <w:p w:rsidR="00D83DD7" w:rsidRDefault="00D83DD7" w:rsidP="0070041E">
      <w:pPr>
        <w:spacing w:after="0" w:line="259" w:lineRule="auto"/>
        <w:ind w:left="0" w:right="0" w:firstLine="0"/>
        <w:jc w:val="left"/>
      </w:pPr>
      <w:r>
        <w:t xml:space="preserve">- Nastavnici historije i geografije sa završenom višom pedagoškom školom koji već rade dugi niz godina u nastavnom procesu.) </w:t>
      </w:r>
    </w:p>
    <w:p w:rsidR="00D83DD7" w:rsidRDefault="00D83DD7" w:rsidP="0070041E">
      <w:pPr>
        <w:spacing w:after="0" w:line="259" w:lineRule="auto"/>
        <w:ind w:left="0" w:right="0" w:firstLine="0"/>
        <w:jc w:val="left"/>
      </w:pPr>
      <w:r>
        <w:t xml:space="preserve">*(Nastavnik/profesor geografije Preuzeto iz Nastavnog plana i programa za predmet Geografija za osnovnu školu: </w:t>
      </w:r>
    </w:p>
    <w:p w:rsidR="00D83DD7" w:rsidRDefault="00D83DD7" w:rsidP="0070041E">
      <w:pPr>
        <w:spacing w:after="0" w:line="259" w:lineRule="auto"/>
        <w:ind w:left="0" w:right="0" w:firstLine="0"/>
        <w:jc w:val="left"/>
      </w:pPr>
      <w:r>
        <w:t>- Profesor geografije- četverogodišnji prijebolonjski studij</w:t>
      </w:r>
    </w:p>
    <w:p w:rsidR="00D83DD7" w:rsidRDefault="00D83DD7" w:rsidP="0070041E">
      <w:pPr>
        <w:spacing w:after="0" w:line="259" w:lineRule="auto"/>
        <w:ind w:left="0" w:right="0" w:firstLine="0"/>
        <w:jc w:val="left"/>
      </w:pPr>
      <w:r>
        <w:t xml:space="preserve">- Magistar prirodnih nauka iz oblasti geografije </w:t>
      </w:r>
    </w:p>
    <w:p w:rsidR="00D83DD7" w:rsidRDefault="00D83DD7" w:rsidP="0070041E">
      <w:pPr>
        <w:spacing w:after="0" w:line="259" w:lineRule="auto"/>
        <w:ind w:left="0" w:right="0" w:firstLine="0"/>
        <w:jc w:val="left"/>
      </w:pPr>
      <w:r>
        <w:t xml:space="preserve">- Magistar geografije (drugi ciklus studija geografije, Nastavnički smjer, u trajanju od 2 semestra -jedna akademska godina i sa ostvarenih 60 ECTS), </w:t>
      </w:r>
    </w:p>
    <w:p w:rsidR="00D83DD7" w:rsidRDefault="00D83DD7" w:rsidP="0070041E">
      <w:pPr>
        <w:spacing w:after="0" w:line="259" w:lineRule="auto"/>
        <w:ind w:left="0" w:right="0" w:firstLine="0"/>
        <w:jc w:val="left"/>
      </w:pPr>
      <w:r>
        <w:t xml:space="preserve">- Bakalaureat/Bachelor geografije (I ciklus studija geografije, Nastavnički smjer, u trajanju od osam semestara, četiri akademske godine sa ostvarenih 240 ECTS) </w:t>
      </w:r>
    </w:p>
    <w:p w:rsidR="00D83DD7" w:rsidRDefault="00D83DD7" w:rsidP="0070041E">
      <w:pPr>
        <w:spacing w:after="0" w:line="259" w:lineRule="auto"/>
        <w:ind w:left="0" w:right="0" w:firstLine="0"/>
        <w:jc w:val="left"/>
      </w:pPr>
      <w:r>
        <w:t xml:space="preserve">- Nastavnik historije i geografije) </w:t>
      </w:r>
    </w:p>
    <w:p w:rsidR="00D83DD7" w:rsidRPr="00090DE0" w:rsidRDefault="00D83DD7" w:rsidP="0070041E">
      <w:pPr>
        <w:spacing w:after="0" w:line="259" w:lineRule="auto"/>
        <w:ind w:left="0" w:right="0" w:firstLine="0"/>
        <w:jc w:val="left"/>
      </w:pPr>
    </w:p>
    <w:p w:rsidR="008F7F3E" w:rsidRPr="00090DE0" w:rsidRDefault="00207916">
      <w:pPr>
        <w:spacing w:after="19" w:line="259" w:lineRule="auto"/>
        <w:ind w:left="-5" w:right="0"/>
        <w:jc w:val="left"/>
      </w:pPr>
      <w:r w:rsidRPr="00090DE0">
        <w:rPr>
          <w:b/>
          <w:u w:val="single" w:color="000000"/>
        </w:rPr>
        <w:t>Uslovi za radno mjesto navedeno pod a) redni broj 5</w:t>
      </w:r>
      <w:r w:rsidR="001C5F7B">
        <w:rPr>
          <w:b/>
          <w:u w:val="single" w:color="000000"/>
        </w:rPr>
        <w:t>.</w:t>
      </w:r>
      <w:r w:rsidRPr="00090DE0">
        <w:rPr>
          <w:b/>
          <w:u w:val="single" w:color="000000"/>
        </w:rPr>
        <w:t xml:space="preserve"> </w:t>
      </w:r>
      <w:r w:rsidR="00F730FB">
        <w:rPr>
          <w:b/>
          <w:u w:val="single" w:color="000000"/>
        </w:rPr>
        <w:t xml:space="preserve">i 6. </w:t>
      </w:r>
      <w:r w:rsidRPr="00090DE0">
        <w:rPr>
          <w:b/>
          <w:u w:val="single" w:color="000000"/>
        </w:rPr>
        <w:t>- su:</w:t>
      </w:r>
      <w:r w:rsidRPr="00090DE0">
        <w:rPr>
          <w:b/>
        </w:rPr>
        <w:t xml:space="preserve"> </w:t>
      </w:r>
    </w:p>
    <w:p w:rsidR="008F7F3E" w:rsidRPr="00090DE0" w:rsidRDefault="003E4B69">
      <w:pPr>
        <w:spacing w:after="0" w:line="259" w:lineRule="auto"/>
        <w:ind w:left="0" w:right="0" w:firstLine="0"/>
        <w:jc w:val="left"/>
      </w:pPr>
      <w:r>
        <w:t xml:space="preserve">(Preuzeto iz Odluke o donošenju dopuni Nastavnog plana </w:t>
      </w:r>
      <w:r w:rsidR="00273747">
        <w:t>i</w:t>
      </w:r>
      <w:r>
        <w:t xml:space="preserve"> programa za osnovnu školu iz nastavnog predmeta Informatika Broj:11-34-18969/23 od 19.05.2023. godine)</w:t>
      </w:r>
    </w:p>
    <w:p w:rsidR="008F7F3E" w:rsidRDefault="00F730FB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Nastavnik fizike i informatike,</w:t>
      </w:r>
    </w:p>
    <w:p w:rsidR="00F730FB" w:rsidRDefault="00F730FB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Nastavnik matematike i informatike,</w:t>
      </w:r>
    </w:p>
    <w:p w:rsidR="00F730FB" w:rsidRDefault="00F730FB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Nastavnik informatike i tehničke kulture sa fizikom,</w:t>
      </w:r>
    </w:p>
    <w:p w:rsidR="00F730FB" w:rsidRDefault="00F730FB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lastRenderedPageBreak/>
        <w:t>Profesor tehnike i informatike,</w:t>
      </w:r>
    </w:p>
    <w:p w:rsidR="006E3C96" w:rsidRDefault="006E3C96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Profesor informatike i tehnike,</w:t>
      </w:r>
    </w:p>
    <w:p w:rsidR="00F730FB" w:rsidRDefault="00F730FB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Magistar kulture življenja i tehniškog odgoja sa informatikom,</w:t>
      </w:r>
    </w:p>
    <w:p w:rsidR="00F730FB" w:rsidRDefault="00F730FB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 xml:space="preserve">Magistar informacionih </w:t>
      </w:r>
      <w:r w:rsidR="00F84856">
        <w:t>sistema</w:t>
      </w:r>
      <w:r>
        <w:t>,</w:t>
      </w:r>
    </w:p>
    <w:p w:rsidR="00F730FB" w:rsidRDefault="00F730FB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Magistar informacionih tehnologija,</w:t>
      </w:r>
    </w:p>
    <w:p w:rsidR="00F730FB" w:rsidRDefault="00F730FB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Bachelor saobraćaja, smjer kompjutersko-informacione tehnologije</w:t>
      </w:r>
      <w:r w:rsidR="00906137">
        <w:t>,</w:t>
      </w:r>
    </w:p>
    <w:p w:rsidR="00906137" w:rsidRDefault="00906137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Magistar saobraćaja, smjer kompjutersko-informacione tehnologije,</w:t>
      </w:r>
    </w:p>
    <w:p w:rsidR="00906137" w:rsidRDefault="00906137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Diplomirani inžinjer kompjuterskih nauka,</w:t>
      </w:r>
    </w:p>
    <w:p w:rsidR="00906137" w:rsidRDefault="00906137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 xml:space="preserve">Diplomirani inžinjer informacionih </w:t>
      </w:r>
      <w:r w:rsidR="00F84856">
        <w:t>sistema</w:t>
      </w:r>
      <w:r>
        <w:t>,</w:t>
      </w:r>
    </w:p>
    <w:p w:rsidR="00906137" w:rsidRDefault="00906137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Diplomirani inžinjer računarstva i informatika,</w:t>
      </w:r>
    </w:p>
    <w:p w:rsidR="00906137" w:rsidRDefault="00906137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Bachelor-Inžinjer elektrotehnike, Odsjek za automatiku i elektroniku,</w:t>
      </w:r>
    </w:p>
    <w:p w:rsidR="00906137" w:rsidRDefault="00906137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Bachelor-Inžinjer elektrotehnike, Odsjek za elektroenergetiku,</w:t>
      </w:r>
    </w:p>
    <w:p w:rsidR="00906137" w:rsidRDefault="00906137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Bachelor-Inžinjer elektrotehnike, Odsjek za računarstvo i informatiku,</w:t>
      </w:r>
    </w:p>
    <w:p w:rsidR="00906137" w:rsidRDefault="00906137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Bachelor-Inžinjer elektrotehnike,Odsjek za telekomunikacije,</w:t>
      </w:r>
    </w:p>
    <w:p w:rsidR="00906137" w:rsidRDefault="00A823E1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Magistar elektrotehnike-diplomirani inžinjer elektrotehnike, Odsjek automatika i elektronika,</w:t>
      </w:r>
    </w:p>
    <w:p w:rsidR="00A823E1" w:rsidRDefault="00A823E1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Magistar elektrotehnike-diplomirani inžinjer elektrotehnike, Odsjek računarstvo i informatika,</w:t>
      </w:r>
    </w:p>
    <w:p w:rsidR="00A823E1" w:rsidRDefault="00A823E1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Magistar elektrotehnike-diplomirani inžinjer elektrotehnike, Odsjek telekomunikacije,</w:t>
      </w:r>
    </w:p>
    <w:p w:rsidR="00A823E1" w:rsidRPr="00090DE0" w:rsidRDefault="00A823E1" w:rsidP="00F730FB">
      <w:pPr>
        <w:pStyle w:val="ListParagraph"/>
        <w:numPr>
          <w:ilvl w:val="0"/>
          <w:numId w:val="17"/>
        </w:numPr>
        <w:spacing w:after="0" w:line="259" w:lineRule="auto"/>
        <w:ind w:right="0"/>
        <w:jc w:val="left"/>
      </w:pPr>
      <w:r>
        <w:t>Magistar elektrotehnike-diplomirani inžinjer elektrotehnike, Odsjek elektroenergetika.</w:t>
      </w:r>
    </w:p>
    <w:p w:rsidR="004970C2" w:rsidRDefault="004970C2">
      <w:pPr>
        <w:spacing w:after="0" w:line="259" w:lineRule="auto"/>
        <w:ind w:left="-5" w:right="0"/>
        <w:jc w:val="left"/>
        <w:rPr>
          <w:b/>
          <w:u w:val="single" w:color="000000"/>
        </w:rPr>
      </w:pPr>
    </w:p>
    <w:p w:rsidR="008F7F3E" w:rsidRDefault="00207916">
      <w:pPr>
        <w:spacing w:after="0" w:line="259" w:lineRule="auto"/>
        <w:ind w:left="-5" w:right="0"/>
        <w:jc w:val="left"/>
        <w:rPr>
          <w:b/>
        </w:rPr>
      </w:pPr>
      <w:r w:rsidRPr="00090DE0">
        <w:rPr>
          <w:b/>
          <w:u w:val="single" w:color="000000"/>
        </w:rPr>
        <w:t>Uslovi za radno mjesto navedeno pod a) redni broj 7. - su:</w:t>
      </w:r>
      <w:r w:rsidRPr="00090DE0">
        <w:rPr>
          <w:b/>
        </w:rPr>
        <w:t xml:space="preserve"> </w:t>
      </w:r>
    </w:p>
    <w:p w:rsidR="00E2136B" w:rsidRPr="00E2136B" w:rsidRDefault="00E2136B">
      <w:pPr>
        <w:spacing w:after="0" w:line="259" w:lineRule="auto"/>
        <w:ind w:left="-5" w:right="0"/>
        <w:jc w:val="left"/>
      </w:pPr>
      <w:r w:rsidRPr="00E2136B">
        <w:t xml:space="preserve">(Preuzeto iz </w:t>
      </w:r>
      <w:r>
        <w:t xml:space="preserve">Pravilnika o unutrašnjoj organizaciji </w:t>
      </w:r>
      <w:r w:rsidR="00273747">
        <w:t>i</w:t>
      </w:r>
      <w:r>
        <w:t xml:space="preserve"> sistematizaciji radnih mjesta Javne ustanove Osnovne škole ,,Aneks’’ Sarajevo)</w:t>
      </w:r>
    </w:p>
    <w:p w:rsidR="005B2A7F" w:rsidRPr="00090DE0" w:rsidRDefault="005B2A7F" w:rsidP="005B2A7F">
      <w:pPr>
        <w:rPr>
          <w:rFonts w:eastAsiaTheme="minorHAnsi"/>
          <w:lang w:val="bs-Latn-BA"/>
        </w:rPr>
      </w:pPr>
      <w:r w:rsidRPr="00090DE0">
        <w:rPr>
          <w:rFonts w:eastAsiaTheme="minorHAnsi"/>
          <w:lang w:val="bs-Latn-BA"/>
        </w:rPr>
        <w:t>Nastavu predmeta Građansko obrazovanje u osnovnoj školi mogu izvoditi nastavnici:</w:t>
      </w:r>
    </w:p>
    <w:p w:rsidR="005B2A7F" w:rsidRPr="00090DE0" w:rsidRDefault="005B2A7F" w:rsidP="005B2A7F">
      <w:pPr>
        <w:rPr>
          <w:rFonts w:eastAsiaTheme="minorHAnsi"/>
          <w:lang w:val="bs-Latn-BA"/>
        </w:rPr>
      </w:pPr>
      <w:r w:rsidRPr="00090DE0">
        <w:rPr>
          <w:rFonts w:eastAsiaTheme="minorHAnsi"/>
          <w:lang w:val="bs-Latn-BA"/>
        </w:rPr>
        <w:t xml:space="preserve">- sa završenim najmanje VII stepenom stručne spreme po predbolonjskom visokoobrazovnom procesu (društveno-humanističko usmjerenje) na nastavničkom fakultetu ili drugom fakultetu i položenom pedagoško-psihološkom grupom predmeta koji je obavezan proći program stručnog usavršavanja za uže-stručnu oblast građanskog obrazovanja koji provodi CIVITAS Obrazovni centar za demokratiju i ljudska prava. </w:t>
      </w:r>
    </w:p>
    <w:p w:rsidR="005B2A7F" w:rsidRPr="00090DE0" w:rsidRDefault="005B2A7F" w:rsidP="005B2A7F">
      <w:pPr>
        <w:spacing w:after="0" w:line="259" w:lineRule="auto"/>
        <w:ind w:left="-5" w:right="0"/>
        <w:jc w:val="left"/>
        <w:rPr>
          <w:rFonts w:eastAsiaTheme="minorHAnsi"/>
          <w:lang w:val="bs-Latn-BA"/>
        </w:rPr>
      </w:pPr>
      <w:r w:rsidRPr="00090DE0">
        <w:rPr>
          <w:rFonts w:eastAsiaTheme="minorHAnsi"/>
          <w:lang w:val="bs-Latn-BA"/>
        </w:rPr>
        <w:t>- sa završenim II, odnosno III ciklusom po bolonjskom visokoobrazovnom procesu (društveno-humanističko usmjerenje) na nastavničkom fakultetu ili drugom fakultetu i položenom pedagoško-psihološkom grupom predmeta koji je obavezan proći program stručnog usavršavanja za uže-stručnu oblast građanskog obrazovanja koji provodi CIVITAS Obrazovni centar za demokratiju i ljudska prava.</w:t>
      </w:r>
    </w:p>
    <w:p w:rsidR="0080618B" w:rsidRPr="00090DE0" w:rsidRDefault="0080618B" w:rsidP="005B2A7F">
      <w:pPr>
        <w:spacing w:after="0" w:line="259" w:lineRule="auto"/>
        <w:ind w:left="-5" w:right="0"/>
        <w:jc w:val="left"/>
        <w:rPr>
          <w:rFonts w:eastAsiaTheme="minorHAnsi"/>
          <w:lang w:val="bs-Latn-BA"/>
        </w:rPr>
      </w:pPr>
    </w:p>
    <w:p w:rsidR="008F7F3E" w:rsidRPr="00090DE0" w:rsidRDefault="008F7F3E">
      <w:pPr>
        <w:spacing w:after="0" w:line="259" w:lineRule="auto"/>
        <w:ind w:left="0" w:right="0" w:firstLine="0"/>
        <w:jc w:val="left"/>
      </w:pPr>
    </w:p>
    <w:p w:rsidR="00400E41" w:rsidRDefault="00207916" w:rsidP="00400E41">
      <w:pPr>
        <w:spacing w:after="19" w:line="259" w:lineRule="auto"/>
        <w:ind w:left="-5" w:right="0"/>
        <w:jc w:val="left"/>
        <w:rPr>
          <w:b/>
        </w:rPr>
      </w:pPr>
      <w:r w:rsidRPr="00090DE0">
        <w:rPr>
          <w:b/>
          <w:u w:val="single" w:color="000000"/>
        </w:rPr>
        <w:t>Uslovi za radno mjesto navedeno pod a) redni broj 8. - su:</w:t>
      </w:r>
      <w:r w:rsidRPr="00090DE0">
        <w:rPr>
          <w:b/>
        </w:rPr>
        <w:t xml:space="preserve"> </w:t>
      </w:r>
    </w:p>
    <w:p w:rsidR="00E2136B" w:rsidRPr="00E2136B" w:rsidRDefault="00E2136B" w:rsidP="00E2136B">
      <w:pPr>
        <w:spacing w:after="0" w:line="259" w:lineRule="auto"/>
        <w:ind w:left="-5" w:right="0"/>
        <w:jc w:val="left"/>
      </w:pPr>
      <w:r w:rsidRPr="00E2136B">
        <w:t xml:space="preserve">(Preuzeto iz </w:t>
      </w:r>
      <w:r>
        <w:t>Pravilnika o unutrašnjoj organizaciji i sistematizaciji radnih mjesta Javne ustanove Osnovne škole ,,Aneks’’ Sarajevo)</w:t>
      </w:r>
    </w:p>
    <w:p w:rsidR="00E2136B" w:rsidRDefault="00E2136B" w:rsidP="00E2136B">
      <w:pPr>
        <w:ind w:left="0" w:firstLine="0"/>
        <w:rPr>
          <w:rFonts w:eastAsiaTheme="minorHAnsi"/>
          <w:lang w:val="bs-Latn-BA"/>
        </w:rPr>
      </w:pPr>
    </w:p>
    <w:p w:rsidR="00EB1057" w:rsidRPr="00090DE0" w:rsidRDefault="00EB1057" w:rsidP="00E2136B">
      <w:pPr>
        <w:ind w:left="0" w:firstLine="0"/>
        <w:rPr>
          <w:rFonts w:eastAsiaTheme="minorHAnsi"/>
          <w:lang w:val="bs-Latn-BA"/>
        </w:rPr>
      </w:pPr>
      <w:r w:rsidRPr="00090DE0">
        <w:rPr>
          <w:rFonts w:eastAsiaTheme="minorHAnsi"/>
          <w:lang w:val="bs-Latn-BA"/>
        </w:rPr>
        <w:t xml:space="preserve">Obavezna visoka stručna sprema (VSS) iz oblasti likovne umjetnosti: </w:t>
      </w:r>
    </w:p>
    <w:p w:rsidR="00EB1057" w:rsidRPr="00090DE0" w:rsidRDefault="00EB1057" w:rsidP="00EB1057">
      <w:pPr>
        <w:numPr>
          <w:ilvl w:val="0"/>
          <w:numId w:val="12"/>
        </w:numPr>
        <w:spacing w:after="0" w:line="240" w:lineRule="auto"/>
        <w:ind w:right="0"/>
        <w:rPr>
          <w:rFonts w:eastAsiaTheme="minorHAnsi"/>
          <w:lang w:val="bs-Latn-BA"/>
        </w:rPr>
      </w:pPr>
      <w:r w:rsidRPr="00090DE0">
        <w:rPr>
          <w:rFonts w:eastAsiaTheme="minorHAnsi"/>
          <w:lang w:val="bs-Latn-BA"/>
        </w:rPr>
        <w:t xml:space="preserve">stručna lica koja su završila Akademiju likovnih umjetnosti – nastavnički smjer </w:t>
      </w:r>
    </w:p>
    <w:p w:rsidR="00EB1057" w:rsidRPr="00090DE0" w:rsidRDefault="00EB1057" w:rsidP="00EB1057">
      <w:pPr>
        <w:numPr>
          <w:ilvl w:val="0"/>
          <w:numId w:val="12"/>
        </w:numPr>
        <w:spacing w:after="0" w:line="240" w:lineRule="auto"/>
        <w:ind w:right="0"/>
        <w:rPr>
          <w:rFonts w:eastAsiaTheme="minorHAnsi"/>
          <w:lang w:val="bs-Latn-BA"/>
        </w:rPr>
      </w:pPr>
      <w:r w:rsidRPr="00090DE0">
        <w:rPr>
          <w:rFonts w:eastAsiaTheme="minorHAnsi"/>
          <w:lang w:val="bs-Latn-BA"/>
        </w:rPr>
        <w:t xml:space="preserve">sva lica koja su završila neki drugi smjer na Akademiji likovnih umjetnosti, ukoliko su položili psiholško-pedagošku grupu predmeta, a što je ekvivalent bolonjskom sistemu: </w:t>
      </w:r>
    </w:p>
    <w:p w:rsidR="00EB1057" w:rsidRPr="00090DE0" w:rsidRDefault="00EB1057" w:rsidP="00EB1057">
      <w:pPr>
        <w:numPr>
          <w:ilvl w:val="0"/>
          <w:numId w:val="13"/>
        </w:numPr>
        <w:spacing w:after="0" w:line="240" w:lineRule="auto"/>
        <w:ind w:right="0"/>
        <w:rPr>
          <w:rFonts w:eastAsiaTheme="minorHAnsi"/>
          <w:lang w:val="bs-Latn-BA"/>
        </w:rPr>
      </w:pPr>
      <w:r w:rsidRPr="00090DE0">
        <w:rPr>
          <w:rFonts w:eastAsiaTheme="minorHAnsi"/>
          <w:lang w:val="bs-Latn-BA"/>
        </w:rPr>
        <w:t xml:space="preserve">Nastavnički odsjek: </w:t>
      </w:r>
    </w:p>
    <w:p w:rsidR="00EB1057" w:rsidRPr="00090DE0" w:rsidRDefault="00EB1057" w:rsidP="00EB1057">
      <w:pPr>
        <w:numPr>
          <w:ilvl w:val="0"/>
          <w:numId w:val="12"/>
        </w:numPr>
        <w:spacing w:after="0" w:line="240" w:lineRule="auto"/>
        <w:ind w:right="0"/>
        <w:rPr>
          <w:rFonts w:eastAsiaTheme="minorHAnsi"/>
          <w:lang w:val="bs-Latn-BA"/>
        </w:rPr>
      </w:pPr>
      <w:r w:rsidRPr="00090DE0">
        <w:rPr>
          <w:rFonts w:eastAsiaTheme="minorHAnsi"/>
          <w:lang w:val="bs-Latn-BA"/>
        </w:rPr>
        <w:t xml:space="preserve">I ciklus studija: bachelor likovnih umjetnosti – edukacija likovnih umjetnosti </w:t>
      </w:r>
    </w:p>
    <w:p w:rsidR="00EB1057" w:rsidRPr="00090DE0" w:rsidRDefault="00EB1057" w:rsidP="00EB1057">
      <w:pPr>
        <w:spacing w:after="19" w:line="259" w:lineRule="auto"/>
        <w:ind w:left="-5" w:right="0"/>
        <w:jc w:val="left"/>
        <w:rPr>
          <w:rFonts w:eastAsiaTheme="minorHAnsi"/>
          <w:lang w:val="bs-Latn-BA"/>
        </w:rPr>
      </w:pPr>
      <w:r w:rsidRPr="00090DE0">
        <w:rPr>
          <w:rFonts w:eastAsiaTheme="minorHAnsi"/>
          <w:lang w:val="bs-Latn-BA"/>
        </w:rPr>
        <w:t>II ciklus studija: magistar likovnih umjetnosti – edukacija likovnih umjetnosti.</w:t>
      </w:r>
    </w:p>
    <w:p w:rsidR="00400E41" w:rsidRPr="00090DE0" w:rsidRDefault="00400E41" w:rsidP="00EB1057">
      <w:pPr>
        <w:spacing w:after="19" w:line="259" w:lineRule="auto"/>
        <w:ind w:left="0" w:right="0" w:firstLine="0"/>
        <w:jc w:val="left"/>
        <w:rPr>
          <w:b/>
        </w:rPr>
      </w:pPr>
    </w:p>
    <w:p w:rsidR="006C1B3F" w:rsidRDefault="006C1B3F" w:rsidP="00400E41">
      <w:pPr>
        <w:spacing w:after="19" w:line="259" w:lineRule="auto"/>
        <w:ind w:left="-5" w:right="0"/>
        <w:jc w:val="left"/>
        <w:rPr>
          <w:b/>
          <w:u w:val="single" w:color="000000"/>
        </w:rPr>
      </w:pPr>
    </w:p>
    <w:p w:rsidR="006C1B3F" w:rsidRDefault="006C1B3F" w:rsidP="00400E41">
      <w:pPr>
        <w:spacing w:after="19" w:line="259" w:lineRule="auto"/>
        <w:ind w:left="-5" w:right="0"/>
        <w:jc w:val="left"/>
        <w:rPr>
          <w:b/>
          <w:u w:val="single" w:color="000000"/>
        </w:rPr>
      </w:pPr>
    </w:p>
    <w:p w:rsidR="00400E41" w:rsidRPr="00090DE0" w:rsidRDefault="00400E41" w:rsidP="00400E41">
      <w:pPr>
        <w:spacing w:after="19" w:line="259" w:lineRule="auto"/>
        <w:ind w:left="-5" w:right="0"/>
        <w:jc w:val="left"/>
        <w:rPr>
          <w:b/>
        </w:rPr>
      </w:pPr>
      <w:r w:rsidRPr="00090DE0">
        <w:rPr>
          <w:b/>
          <w:u w:val="single" w:color="000000"/>
        </w:rPr>
        <w:t>Uslovi za radno mjesto navedeno pod a) redni broj 9. – su:</w:t>
      </w:r>
    </w:p>
    <w:p w:rsidR="00E2136B" w:rsidRPr="00E2136B" w:rsidRDefault="00E2136B" w:rsidP="00E2136B">
      <w:pPr>
        <w:spacing w:after="0" w:line="259" w:lineRule="auto"/>
        <w:ind w:left="-5" w:right="0"/>
        <w:jc w:val="left"/>
      </w:pPr>
      <w:r w:rsidRPr="00E2136B">
        <w:t xml:space="preserve">(Preuzeto iz </w:t>
      </w:r>
      <w:r>
        <w:t>Pravilnika o unutrašnjoj organizaciji i sistematizaciji radnih mjesta Javne ustanove Osnovne škole ,,Aneks’’ Sarajevo)</w:t>
      </w:r>
    </w:p>
    <w:p w:rsidR="008F7F3E" w:rsidRPr="00090DE0" w:rsidRDefault="008F7F3E" w:rsidP="00400E41">
      <w:pPr>
        <w:ind w:right="53"/>
      </w:pPr>
    </w:p>
    <w:tbl>
      <w:tblPr>
        <w:tblStyle w:val="TableGrid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</w:tblGrid>
      <w:tr w:rsidR="0080618B" w:rsidRPr="00090DE0" w:rsidTr="000412D1">
        <w:tc>
          <w:tcPr>
            <w:tcW w:w="6628" w:type="dxa"/>
          </w:tcPr>
          <w:p w:rsidR="0080618B" w:rsidRPr="00090DE0" w:rsidRDefault="0080618B" w:rsidP="000412D1">
            <w:r w:rsidRPr="00090DE0">
              <w:t>Završen jedan od navedenih islamskih fakulteta i minimalno 240 ECTS bodova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Fakultet islamskih nauka u Sarajevu,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 xml:space="preserve">Islamski pedagoški fakultet u Zenici, 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Islamski pedagoški fakultet u Bihaću,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Fakultet za islamske studije u Novom Pazaru,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Islamski fakulteti u inozemstvu sa nostificiranom diplomom uz položenu pedagoško-didaktičko-metodičku grupu predmeta</w:t>
            </w:r>
          </w:p>
          <w:p w:rsidR="0080618B" w:rsidRPr="00090DE0" w:rsidRDefault="0080618B" w:rsidP="000412D1">
            <w:pPr>
              <w:ind w:left="360"/>
            </w:pPr>
            <w:r w:rsidRPr="00090DE0">
              <w:t>Sa odgovarajućim zvanjima: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Profesor/bachelor islamskih nauka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Profesor/bachelor islamske teologije,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Bachekir teologije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Diplomirani teolog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Profesor islamskih teoloških studija,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Profesor/bachelor islamske vjeronauke i religijskog odgoja,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Profesor religijske pedagogije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Profesor islamske pedagogije,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Diplomirani profesor islamske vjeronauke,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Bakalaurelat/bachelor islamske vjeronauke,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Master/magistar islamske vjeronauke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Master/magistar religijske pedagogije,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Master/magistar religijske edukacije,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Master/magistar teolog, magistar islamskih nauka,</w:t>
            </w:r>
          </w:p>
          <w:p w:rsidR="0080618B" w:rsidRPr="00090DE0" w:rsidRDefault="0080618B" w:rsidP="0080618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right="0"/>
              <w:jc w:val="left"/>
            </w:pPr>
            <w:r w:rsidRPr="00090DE0">
              <w:t>Ostali srodni profili sa definiranih islamskih fakulteta.</w:t>
            </w:r>
          </w:p>
          <w:p w:rsidR="0080618B" w:rsidRPr="00090DE0" w:rsidRDefault="0080618B" w:rsidP="00880848">
            <w:pPr>
              <w:spacing w:after="0" w:line="240" w:lineRule="auto"/>
              <w:ind w:left="720" w:right="0" w:firstLine="0"/>
              <w:rPr>
                <w:rFonts w:eastAsiaTheme="minorHAnsi"/>
              </w:rPr>
            </w:pPr>
          </w:p>
        </w:tc>
      </w:tr>
      <w:tr w:rsidR="0080618B" w:rsidRPr="00090DE0" w:rsidTr="000412D1">
        <w:tc>
          <w:tcPr>
            <w:tcW w:w="6628" w:type="dxa"/>
          </w:tcPr>
          <w:p w:rsidR="0080618B" w:rsidRPr="00090DE0" w:rsidRDefault="0080618B" w:rsidP="0080618B">
            <w:pPr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eastAsiaTheme="minorHAnsi"/>
              </w:rPr>
            </w:pPr>
            <w:r w:rsidRPr="00090DE0">
              <w:rPr>
                <w:rFonts w:eastAsiaTheme="minorHAnsi"/>
              </w:rPr>
              <w:t>Za obavljanje poslova vjeroučitelja svi vjeroučitelji moraju imati certifikat za obavljanje poslova vjeroučitelja, izdat od strane Rijaseta i potpisan od strane Reisu-l-uleme (shodno odredbi Člana 4. Zakona o slobodi vjere i pravnom položaju crkava i vjerskih zajednica u BiH).</w:t>
            </w:r>
          </w:p>
          <w:p w:rsidR="0080618B" w:rsidRPr="00090DE0" w:rsidRDefault="0080618B" w:rsidP="0080618B">
            <w:pPr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eastAsiaTheme="minorHAnsi"/>
              </w:rPr>
            </w:pPr>
            <w:r w:rsidRPr="00090DE0">
              <w:rPr>
                <w:rFonts w:eastAsiaTheme="minorHAnsi"/>
              </w:rPr>
              <w:t>Pismena saglasnost nadležnog ureda muftije (shodno odredbi Člana 4. Zakona o slobodi vjere i pravnom položaju crkava i vjerskih zajednica u BiH) IX razred .</w:t>
            </w:r>
          </w:p>
          <w:p w:rsidR="0080618B" w:rsidRPr="00090DE0" w:rsidRDefault="0080618B" w:rsidP="0080618B">
            <w:pPr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eastAsiaTheme="minorHAnsi"/>
              </w:rPr>
            </w:pPr>
            <w:r w:rsidRPr="00090DE0">
              <w:rPr>
                <w:rFonts w:eastAsiaTheme="minorHAnsi"/>
              </w:rPr>
              <w:t xml:space="preserve">Magistri i Masteri islamske vjeronauke </w:t>
            </w:r>
          </w:p>
          <w:p w:rsidR="0080618B" w:rsidRPr="00090DE0" w:rsidRDefault="0080618B" w:rsidP="0080618B">
            <w:pPr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eastAsiaTheme="minorHAnsi"/>
              </w:rPr>
            </w:pPr>
            <w:r w:rsidRPr="00090DE0">
              <w:rPr>
                <w:rFonts w:eastAsiaTheme="minorHAnsi"/>
              </w:rPr>
              <w:t>Profesori islamske/religijske pedagogije i islamske teologije sa Fakulteta islamskih nauka u Sarajevu (240 ECTS bodova).</w:t>
            </w:r>
          </w:p>
          <w:p w:rsidR="0080618B" w:rsidRPr="00090DE0" w:rsidRDefault="0080618B" w:rsidP="0080618B">
            <w:pPr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eastAsiaTheme="minorHAnsi"/>
              </w:rPr>
            </w:pPr>
            <w:r w:rsidRPr="00090DE0">
              <w:rPr>
                <w:rFonts w:eastAsiaTheme="minorHAnsi"/>
              </w:rPr>
              <w:t xml:space="preserve">Profesori/bakaleurati islamske vjeronauke sa Islamskih pedagoških fakulteta u Zenici ili Bihaću (180 ECTS bodova). </w:t>
            </w:r>
          </w:p>
          <w:p w:rsidR="0080618B" w:rsidRPr="00090DE0" w:rsidRDefault="0080618B" w:rsidP="0080618B">
            <w:pPr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eastAsiaTheme="minorHAnsi"/>
              </w:rPr>
            </w:pPr>
            <w:r w:rsidRPr="00090DE0">
              <w:rPr>
                <w:rFonts w:eastAsiaTheme="minorHAnsi"/>
              </w:rPr>
              <w:t xml:space="preserve">Svršenici drugih fakulteta islamskih nauka priznatih od Rijaseta Islamske zajednice u BiH, čije su diplome nostrificirane od strane Fakulteta islamskih nauka u Sarajevu i položena pedagoška grupa predmeta na ovom fakultetu, uz prethodno završenu medresu. </w:t>
            </w:r>
          </w:p>
          <w:p w:rsidR="0080618B" w:rsidRPr="00090DE0" w:rsidRDefault="0080618B" w:rsidP="0080618B">
            <w:pPr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eastAsiaTheme="minorHAnsi"/>
              </w:rPr>
            </w:pPr>
            <w:r w:rsidRPr="00090DE0">
              <w:rPr>
                <w:rFonts w:eastAsiaTheme="minorHAnsi"/>
              </w:rPr>
              <w:lastRenderedPageBreak/>
              <w:t>Nastavnici islamske vjeronauke – važi samo za nastavnike koji su u radnom odnosu.</w:t>
            </w:r>
          </w:p>
          <w:p w:rsidR="0080618B" w:rsidRPr="00090DE0" w:rsidRDefault="0080618B" w:rsidP="0080618B">
            <w:pPr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eastAsiaTheme="minorHAnsi"/>
              </w:rPr>
            </w:pPr>
            <w:r w:rsidRPr="00090DE0">
              <w:rPr>
                <w:rFonts w:eastAsiaTheme="minorHAnsi"/>
              </w:rPr>
              <w:t>Svršenici drugih nastavničkih fakulteta uz prethodno završenu medresu – važi samo za nastavnike zatečene u radnom odnosu.</w:t>
            </w:r>
          </w:p>
        </w:tc>
      </w:tr>
    </w:tbl>
    <w:p w:rsidR="0080618B" w:rsidRPr="00090DE0" w:rsidRDefault="0080618B" w:rsidP="00400E41">
      <w:pPr>
        <w:ind w:right="53"/>
      </w:pPr>
    </w:p>
    <w:p w:rsidR="008F7F3E" w:rsidRPr="00090DE0" w:rsidRDefault="008F7F3E">
      <w:pPr>
        <w:spacing w:after="0" w:line="259" w:lineRule="auto"/>
        <w:ind w:left="0" w:right="0" w:firstLine="0"/>
        <w:jc w:val="left"/>
      </w:pPr>
    </w:p>
    <w:p w:rsidR="008F7F3E" w:rsidRPr="00090DE0" w:rsidRDefault="00207916">
      <w:pPr>
        <w:spacing w:after="19" w:line="259" w:lineRule="auto"/>
        <w:ind w:left="-5" w:right="0"/>
        <w:jc w:val="left"/>
      </w:pPr>
      <w:r w:rsidRPr="00090DE0">
        <w:rPr>
          <w:b/>
          <w:u w:val="single" w:color="000000"/>
        </w:rPr>
        <w:t>Uslovi za radno mjes</w:t>
      </w:r>
      <w:r w:rsidR="00090DE0">
        <w:rPr>
          <w:b/>
          <w:u w:val="single" w:color="000000"/>
        </w:rPr>
        <w:t>to navedeno pod b) redni broj 1. i 2.</w:t>
      </w:r>
      <w:r w:rsidR="00400E41" w:rsidRPr="00090DE0">
        <w:rPr>
          <w:b/>
          <w:u w:val="single" w:color="000000"/>
        </w:rPr>
        <w:t>–</w:t>
      </w:r>
      <w:r w:rsidRPr="00090DE0">
        <w:rPr>
          <w:b/>
          <w:u w:val="single" w:color="000000"/>
        </w:rPr>
        <w:t xml:space="preserve"> su</w:t>
      </w:r>
      <w:r w:rsidR="00400E41" w:rsidRPr="00090DE0">
        <w:t>:</w:t>
      </w:r>
      <w:r w:rsidRPr="00090DE0">
        <w:t xml:space="preserve"> </w:t>
      </w:r>
    </w:p>
    <w:p w:rsidR="00E2136B" w:rsidRPr="00E2136B" w:rsidRDefault="00E2136B" w:rsidP="00E2136B">
      <w:pPr>
        <w:spacing w:after="0" w:line="259" w:lineRule="auto"/>
        <w:ind w:left="-5" w:right="0"/>
        <w:jc w:val="left"/>
      </w:pPr>
      <w:r w:rsidRPr="00E2136B">
        <w:t xml:space="preserve">(Preuzeto iz </w:t>
      </w:r>
      <w:r>
        <w:t xml:space="preserve">Pravilnika o unutrašnjoj organizaciji </w:t>
      </w:r>
      <w:r w:rsidR="00273747">
        <w:t>i</w:t>
      </w:r>
      <w:r>
        <w:t xml:space="preserve"> sistematizaciji radnih mjesta Javne ustanove Osnovne škole ,,Aneks’’ Sarajevo)</w:t>
      </w:r>
    </w:p>
    <w:p w:rsidR="00400E41" w:rsidRPr="00090DE0" w:rsidRDefault="00400E41">
      <w:pPr>
        <w:spacing w:after="19" w:line="259" w:lineRule="auto"/>
        <w:ind w:left="-5" w:right="0"/>
        <w:jc w:val="left"/>
      </w:pPr>
    </w:p>
    <w:p w:rsidR="00F031D0" w:rsidRDefault="00F031D0" w:rsidP="00F031D0">
      <w:pPr>
        <w:rPr>
          <w:sz w:val="24"/>
          <w:szCs w:val="24"/>
        </w:rPr>
      </w:pPr>
      <w:r>
        <w:t>P</w:t>
      </w:r>
      <w:r w:rsidRPr="00AC2109">
        <w:rPr>
          <w:sz w:val="24"/>
          <w:szCs w:val="24"/>
        </w:rPr>
        <w:t>rofil predviđen za nastavnika razredne nastave, pedagoga, socijalno</w:t>
      </w:r>
      <w:r>
        <w:rPr>
          <w:sz w:val="24"/>
          <w:szCs w:val="24"/>
        </w:rPr>
        <w:t>g pedagoga, pedagoga-psihologa.</w:t>
      </w:r>
    </w:p>
    <w:p w:rsidR="00400E41" w:rsidRDefault="00F031D0" w:rsidP="00F031D0">
      <w:pPr>
        <w:spacing w:after="19" w:line="259" w:lineRule="auto"/>
        <w:ind w:left="-5" w:right="0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Pr="00AC2109">
        <w:rPr>
          <w:sz w:val="24"/>
          <w:szCs w:val="24"/>
        </w:rPr>
        <w:t>a realizaciju pojedinih segmenata/radionica iz programa rada produženog boravka mogu se angažirati predmetni nastavnici i stručni saradnici (bibliotekar, socijalni radnik).</w:t>
      </w:r>
    </w:p>
    <w:p w:rsidR="00F031D0" w:rsidRPr="00CC4EA7" w:rsidRDefault="00F031D0" w:rsidP="00F031D0">
      <w:pPr>
        <w:contextualSpacing/>
        <w:jc w:val="left"/>
        <w:rPr>
          <w:rFonts w:eastAsiaTheme="minorHAnsi"/>
          <w:sz w:val="24"/>
          <w:szCs w:val="24"/>
          <w:lang w:val="bs-Latn-BA"/>
        </w:rPr>
      </w:pPr>
      <w:r>
        <w:rPr>
          <w:rFonts w:eastAsiaTheme="minorHAnsi"/>
          <w:sz w:val="24"/>
          <w:szCs w:val="24"/>
          <w:lang w:val="bs-Latn-BA"/>
        </w:rPr>
        <w:t xml:space="preserve">Status izvršioca: Nastavnik u produženom boravku. </w:t>
      </w:r>
    </w:p>
    <w:p w:rsidR="00F031D0" w:rsidRPr="00090DE0" w:rsidRDefault="00F031D0" w:rsidP="00F031D0">
      <w:pPr>
        <w:spacing w:after="19" w:line="259" w:lineRule="auto"/>
        <w:ind w:left="-5" w:right="0"/>
        <w:jc w:val="left"/>
      </w:pPr>
    </w:p>
    <w:p w:rsidR="00400E41" w:rsidRPr="00090DE0" w:rsidRDefault="00400E41">
      <w:pPr>
        <w:spacing w:after="19" w:line="259" w:lineRule="auto"/>
        <w:ind w:left="-5" w:right="0"/>
        <w:jc w:val="left"/>
      </w:pPr>
    </w:p>
    <w:p w:rsidR="008F7F3E" w:rsidRPr="00F84856" w:rsidRDefault="00207916" w:rsidP="00F84856">
      <w:pPr>
        <w:spacing w:after="0" w:line="259" w:lineRule="auto"/>
        <w:ind w:left="0" w:right="53" w:firstLine="0"/>
        <w:rPr>
          <w:b/>
        </w:rPr>
      </w:pPr>
      <w:r w:rsidRPr="00F84856">
        <w:rPr>
          <w:b/>
        </w:rPr>
        <w:t xml:space="preserve">MJESTO OBAVLJANJA RADA  </w:t>
      </w:r>
    </w:p>
    <w:p w:rsidR="008F7F3E" w:rsidRPr="00F84856" w:rsidRDefault="00207916">
      <w:pPr>
        <w:spacing w:after="0" w:line="259" w:lineRule="auto"/>
        <w:ind w:left="0" w:right="0" w:firstLine="0"/>
        <w:jc w:val="left"/>
        <w:rPr>
          <w:b/>
        </w:rPr>
      </w:pPr>
      <w:r w:rsidRPr="00F84856">
        <w:rPr>
          <w:b/>
        </w:rPr>
        <w:t xml:space="preserve"> </w:t>
      </w:r>
    </w:p>
    <w:p w:rsidR="008F7F3E" w:rsidRPr="00090DE0" w:rsidRDefault="00207916">
      <w:pPr>
        <w:ind w:left="-5" w:right="53"/>
      </w:pPr>
      <w:r w:rsidRPr="00090DE0">
        <w:t>Mjesto obavljanja rada za radno mjesto n</w:t>
      </w:r>
      <w:r w:rsidR="00400E41" w:rsidRPr="00090DE0">
        <w:t xml:space="preserve">avedeno u ovom Javnom konkursu </w:t>
      </w:r>
      <w:r w:rsidRPr="00090DE0">
        <w:t>j</w:t>
      </w:r>
      <w:r w:rsidR="00400E41" w:rsidRPr="00090DE0">
        <w:t>e na adresi JU OŠ „Aneks“ Sarajevo, ulica Vrbovska bb</w:t>
      </w:r>
      <w:r w:rsidRPr="00090DE0">
        <w:t xml:space="preserve">, 71000 Sarajevo.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pStyle w:val="Heading1"/>
        <w:numPr>
          <w:ilvl w:val="0"/>
          <w:numId w:val="0"/>
        </w:numPr>
        <w:ind w:left="-5" w:right="50"/>
      </w:pPr>
      <w:r w:rsidRPr="00090DE0">
        <w:t xml:space="preserve">RADNO VRIJEME </w:t>
      </w:r>
    </w:p>
    <w:p w:rsidR="008F7F3E" w:rsidRPr="00090DE0" w:rsidRDefault="00207916">
      <w:pPr>
        <w:spacing w:after="16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ind w:left="-5" w:right="53"/>
      </w:pPr>
      <w:r w:rsidRPr="00090DE0">
        <w:t>Radno vrijeme radnika se ostvaruje u skladu sa Prav</w:t>
      </w:r>
      <w:r w:rsidR="00B5238F" w:rsidRPr="00090DE0">
        <w:t>ilnikom o radu JU „Aneks</w:t>
      </w:r>
      <w:r w:rsidRPr="00090DE0">
        <w:t xml:space="preserve">“ Sarajevo, Kolektivnim ugovorom, Godišnjim programom rada škole i Ugovorom o radu radnika.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8F7F3E" w:rsidRDefault="00207916">
      <w:pPr>
        <w:pStyle w:val="Heading1"/>
        <w:numPr>
          <w:ilvl w:val="0"/>
          <w:numId w:val="0"/>
        </w:numPr>
        <w:ind w:left="-5" w:right="50"/>
      </w:pPr>
      <w:r w:rsidRPr="00090DE0">
        <w:t xml:space="preserve">OSNOVNA PLAĆA  </w:t>
      </w:r>
    </w:p>
    <w:p w:rsidR="0032728C" w:rsidRPr="0032728C" w:rsidRDefault="0032728C" w:rsidP="0032728C"/>
    <w:p w:rsidR="008F7F3E" w:rsidRPr="00090DE0" w:rsidRDefault="00207916">
      <w:pPr>
        <w:ind w:left="-5" w:right="53"/>
      </w:pPr>
      <w:r w:rsidRPr="00090DE0">
        <w:t>Osnovna plaća rad</w:t>
      </w:r>
      <w:r w:rsidR="00B5238F" w:rsidRPr="00090DE0">
        <w:t>nika sa punom nastavnom normom/</w:t>
      </w:r>
      <w:r w:rsidRPr="00090DE0">
        <w:t xml:space="preserve">radnim vremenom navedenih pod a) redni broj: </w:t>
      </w:r>
    </w:p>
    <w:p w:rsidR="00880848" w:rsidRDefault="00207916" w:rsidP="00880848">
      <w:pPr>
        <w:ind w:left="-5" w:right="53"/>
      </w:pPr>
      <w:r w:rsidRPr="00090DE0">
        <w:t>1., 2., 3., 4., 5., 6.,7.</w:t>
      </w:r>
      <w:r w:rsidR="00B5238F" w:rsidRPr="00090DE0">
        <w:t>,8.,9.</w:t>
      </w:r>
      <w:r w:rsidRPr="00090DE0">
        <w:t xml:space="preserve"> i pod b) redni broj:1</w:t>
      </w:r>
      <w:r w:rsidR="00B5238F" w:rsidRPr="00090DE0">
        <w:t xml:space="preserve"> i 2</w:t>
      </w:r>
      <w:r w:rsidRPr="00090DE0">
        <w:t xml:space="preserve"> iznosi: </w:t>
      </w:r>
    </w:p>
    <w:p w:rsidR="000C1F9B" w:rsidRDefault="000C1F9B" w:rsidP="00E46303">
      <w:pPr>
        <w:ind w:left="0" w:right="53" w:firstLine="0"/>
      </w:pPr>
      <w:r>
        <w:t xml:space="preserve">1201,20 KM (VŠS), </w:t>
      </w:r>
    </w:p>
    <w:p w:rsidR="000C1F9B" w:rsidRDefault="000C1F9B" w:rsidP="00E46303">
      <w:pPr>
        <w:ind w:left="0" w:right="53" w:firstLine="0"/>
      </w:pPr>
      <w:r>
        <w:t xml:space="preserve">1237,50 KM (VŠS – mentor), </w:t>
      </w:r>
    </w:p>
    <w:p w:rsidR="000C1F9B" w:rsidRDefault="000C1F9B" w:rsidP="00E46303">
      <w:pPr>
        <w:ind w:left="0" w:right="53" w:firstLine="0"/>
      </w:pPr>
      <w:r>
        <w:t xml:space="preserve">1270,50 KM (VŠS – savjetnik), </w:t>
      </w:r>
    </w:p>
    <w:p w:rsidR="000C1F9B" w:rsidRDefault="000C1F9B" w:rsidP="00E46303">
      <w:pPr>
        <w:ind w:left="0" w:right="53" w:firstLine="0"/>
      </w:pPr>
      <w:r>
        <w:t xml:space="preserve">1343,00 KM (VŠS – viši savjetnik), </w:t>
      </w:r>
    </w:p>
    <w:p w:rsidR="000C1F9B" w:rsidRDefault="000C1F9B" w:rsidP="00E46303">
      <w:pPr>
        <w:ind w:left="0" w:right="53" w:firstLine="0"/>
      </w:pPr>
      <w:r>
        <w:t xml:space="preserve">1306,80 (VII, I i II ciklus bolonje 180, 240 i 300 ECTS) </w:t>
      </w:r>
    </w:p>
    <w:p w:rsidR="000C1F9B" w:rsidRDefault="000C1F9B" w:rsidP="00E46303">
      <w:pPr>
        <w:ind w:left="0" w:right="53" w:firstLine="0"/>
      </w:pPr>
      <w:r>
        <w:t>1343,10 KM (VII, I i II ciklus bolonje 180, 240 i 300 ECTS – mentor),</w:t>
      </w:r>
    </w:p>
    <w:p w:rsidR="000C1F9B" w:rsidRDefault="000C1F9B" w:rsidP="00E46303">
      <w:pPr>
        <w:ind w:left="0" w:right="53" w:firstLine="0"/>
      </w:pPr>
      <w:r>
        <w:t xml:space="preserve">1379,40 KM (VII, I i II ciklus bolonje 180, 240 i 300 ECTS – savjetnik), </w:t>
      </w:r>
    </w:p>
    <w:p w:rsidR="000C1F9B" w:rsidRDefault="000C1F9B" w:rsidP="00E46303">
      <w:pPr>
        <w:ind w:left="0" w:right="53" w:firstLine="0"/>
      </w:pPr>
      <w:r>
        <w:t xml:space="preserve">1448,70 KM (VII, I i II ciklus bolonje 180, 240 i 300 ECTS – viši savjetnik) </w:t>
      </w:r>
    </w:p>
    <w:p w:rsidR="000C1F9B" w:rsidRDefault="000C1F9B" w:rsidP="00E46303">
      <w:pPr>
        <w:ind w:left="0" w:right="53" w:firstLine="0"/>
      </w:pPr>
      <w:r>
        <w:t xml:space="preserve">1343,10 KM (VII, I i II ciklus bolonje 180, 240 i 300 ECTS – samostalni stručni saradnik), </w:t>
      </w:r>
    </w:p>
    <w:p w:rsidR="000C1F9B" w:rsidRDefault="000C1F9B" w:rsidP="00E46303">
      <w:pPr>
        <w:ind w:left="0" w:right="53" w:firstLine="0"/>
      </w:pPr>
      <w:r>
        <w:t xml:space="preserve">1379,40 KM (VII, I i II ciklus bolonje 180, 240 i 300 ECTS – viši stručni saradnik), </w:t>
      </w:r>
    </w:p>
    <w:p w:rsidR="008F7F3E" w:rsidRPr="00090DE0" w:rsidRDefault="000C1F9B" w:rsidP="00E46303">
      <w:pPr>
        <w:ind w:left="0" w:right="53" w:firstLine="0"/>
      </w:pPr>
      <w:r>
        <w:t>1448,70 KM (VII, I i II ciklus bolonje 180, 240 i 300 ECTS – stručni saradnik savjetnik).</w:t>
      </w:r>
    </w:p>
    <w:p w:rsidR="008F7F3E" w:rsidRPr="00090DE0" w:rsidRDefault="00207916">
      <w:pPr>
        <w:spacing w:after="16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ind w:left="-5" w:right="53"/>
      </w:pPr>
      <w:r w:rsidRPr="00090DE0">
        <w:t xml:space="preserve">Tačan iznos osnovne plaće utvrđuje se na osnovu stečenog zvanja i stepena stručne spreme. Radnici koji nisu prijavljeni na punu normu imat će platu u skladu sa fondom časova i prijavom na PIO. </w:t>
      </w:r>
    </w:p>
    <w:p w:rsidR="008F7F3E" w:rsidRPr="00090DE0" w:rsidRDefault="00207916">
      <w:pPr>
        <w:spacing w:after="27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pStyle w:val="Heading1"/>
        <w:numPr>
          <w:ilvl w:val="0"/>
          <w:numId w:val="0"/>
        </w:numPr>
        <w:ind w:left="-5" w:right="50"/>
      </w:pPr>
      <w:r w:rsidRPr="00090DE0">
        <w:lastRenderedPageBreak/>
        <w:t xml:space="preserve">ROK ZA PODNOŠENJE PRIJAVE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 w:rsidP="00CC1C96">
      <w:pPr>
        <w:ind w:left="-5" w:right="53"/>
      </w:pPr>
      <w:r w:rsidRPr="00090DE0">
        <w:t xml:space="preserve">Konkurs ostaje otvoren 10 </w:t>
      </w:r>
      <w:r w:rsidR="00C56CB4">
        <w:t xml:space="preserve">(deset) </w:t>
      </w:r>
      <w:r w:rsidRPr="00090DE0">
        <w:t>dana od dana objave obavještenja o raspisanom konkursu u dnevnim novinama „Oslobođenje“ , a krajnji rok za p</w:t>
      </w:r>
      <w:r w:rsidR="00F65E5B" w:rsidRPr="00090DE0">
        <w:t>ri</w:t>
      </w:r>
      <w:r w:rsidR="001406BC">
        <w:t xml:space="preserve">javu na javni konkurs je </w:t>
      </w:r>
      <w:r w:rsidR="001406BC" w:rsidRPr="00B377C9">
        <w:t>08.07.</w:t>
      </w:r>
      <w:r w:rsidRPr="00B377C9">
        <w:t>2023. godine</w:t>
      </w:r>
      <w:r w:rsidRPr="00090DE0">
        <w:t xml:space="preserve">. </w:t>
      </w:r>
    </w:p>
    <w:p w:rsidR="008F7F3E" w:rsidRPr="00090DE0" w:rsidRDefault="00207916">
      <w:pPr>
        <w:spacing w:after="27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spacing w:after="8" w:line="247" w:lineRule="auto"/>
        <w:ind w:left="-5" w:right="50"/>
      </w:pPr>
      <w:r w:rsidRPr="00090DE0">
        <w:rPr>
          <w:b/>
        </w:rPr>
        <w:t xml:space="preserve">TELEFON KONTAKT OSOBE ZADUŽENE ZA DAVANJE DODATNIH OBAVJEŠTENJA </w:t>
      </w:r>
    </w:p>
    <w:p w:rsidR="008F7F3E" w:rsidRPr="00090DE0" w:rsidRDefault="00207916">
      <w:pPr>
        <w:spacing w:after="2" w:line="259" w:lineRule="auto"/>
        <w:ind w:left="0" w:right="0" w:firstLine="0"/>
        <w:jc w:val="left"/>
      </w:pPr>
      <w:r w:rsidRPr="00090DE0">
        <w:rPr>
          <w:b/>
        </w:rPr>
        <w:t xml:space="preserve"> </w:t>
      </w:r>
    </w:p>
    <w:p w:rsidR="008F7F3E" w:rsidRPr="00090DE0" w:rsidRDefault="00207916">
      <w:pPr>
        <w:spacing w:after="0" w:line="259" w:lineRule="auto"/>
        <w:ind w:left="-5" w:right="0"/>
        <w:jc w:val="left"/>
      </w:pPr>
      <w:r w:rsidRPr="00090DE0">
        <w:rPr>
          <w:u w:val="single" w:color="000000"/>
        </w:rPr>
        <w:t>Kontakt osobe zadužene za davanje dodatnih obavješte</w:t>
      </w:r>
      <w:r w:rsidR="00F65E5B" w:rsidRPr="00090DE0">
        <w:rPr>
          <w:u w:val="single" w:color="000000"/>
        </w:rPr>
        <w:t>nja je: 033/658-883</w:t>
      </w:r>
      <w:r w:rsidRPr="00090DE0">
        <w:rPr>
          <w:u w:val="single" w:color="000000"/>
        </w:rPr>
        <w:t>.</w:t>
      </w:r>
      <w:r w:rsidRPr="00090DE0">
        <w:t xml:space="preserve"> </w:t>
      </w:r>
    </w:p>
    <w:p w:rsidR="008F7F3E" w:rsidRPr="00090DE0" w:rsidRDefault="00207916">
      <w:pPr>
        <w:spacing w:after="27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pStyle w:val="Heading1"/>
        <w:numPr>
          <w:ilvl w:val="0"/>
          <w:numId w:val="0"/>
        </w:numPr>
        <w:ind w:left="-5" w:right="50"/>
      </w:pPr>
      <w:r w:rsidRPr="00090DE0">
        <w:t xml:space="preserve">ADRESA NA KOJU SE PRIJAVE PODNOSE I NAČIN PREDAJE DOKUMENTACIJE </w:t>
      </w:r>
    </w:p>
    <w:p w:rsidR="008F7F3E" w:rsidRPr="00090DE0" w:rsidRDefault="00207916">
      <w:pPr>
        <w:spacing w:after="9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ind w:left="-5" w:right="53"/>
      </w:pPr>
      <w:r w:rsidRPr="00090DE0">
        <w:t>Prijave sa dokazima o ispunjavanju uslova za konkurs se podnose Konkursnoj komisiji preporučeno poštom ili lično na protokol Škole u zatvorenoj koverti s naznakom „</w:t>
      </w:r>
      <w:r w:rsidRPr="00090DE0">
        <w:rPr>
          <w:b/>
        </w:rPr>
        <w:t>Prijava na javni konkurs na poziciju (navesti ime i prezime kandidata, adresu i poziciju/e za koju/e se prijavljuje) NE OTVARAJ – OTVARA KOMISIJA</w:t>
      </w:r>
      <w:r w:rsidRPr="00090DE0">
        <w:t xml:space="preserve">“ na adresu:  </w:t>
      </w:r>
    </w:p>
    <w:p w:rsidR="008F7F3E" w:rsidRPr="00A03A75" w:rsidRDefault="00F65E5B">
      <w:pPr>
        <w:ind w:left="-5" w:right="53"/>
        <w:rPr>
          <w:b/>
        </w:rPr>
      </w:pPr>
      <w:r w:rsidRPr="00A03A75">
        <w:rPr>
          <w:b/>
        </w:rPr>
        <w:t>JU OŠ „Aneks“ Sarajevo, ulica Vrbovska bb</w:t>
      </w:r>
      <w:r w:rsidR="00207916" w:rsidRPr="00A03A75">
        <w:rPr>
          <w:b/>
        </w:rPr>
        <w:t xml:space="preserve">, 71000 Sarajevo. </w:t>
      </w:r>
    </w:p>
    <w:p w:rsidR="008F7F3E" w:rsidRPr="00090DE0" w:rsidRDefault="00207916">
      <w:pPr>
        <w:spacing w:after="19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ind w:left="-5" w:right="53"/>
      </w:pPr>
      <w:r w:rsidRPr="00090DE0">
        <w:t>Nepotpune, neblagovremene i neuredne prijave, neće se uzeti u razmatranje</w:t>
      </w:r>
      <w:r w:rsidRPr="00090DE0">
        <w:rPr>
          <w:b/>
        </w:rPr>
        <w:t xml:space="preserve">. </w:t>
      </w:r>
    </w:p>
    <w:p w:rsidR="008F7F3E" w:rsidRPr="00090DE0" w:rsidRDefault="00207916">
      <w:pPr>
        <w:spacing w:after="19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ind w:left="-5" w:right="53"/>
      </w:pPr>
      <w:r w:rsidRPr="00090DE0">
        <w:t>Molimo kanidate da dokumentaciju dostavljaju u fotokopijama, jer se nakon okončanja javnog konkursa ista neće vraćati na adresu. Dokumentacija prijavljenih kandidata koji nisu izabrani po ovom konkursu vraća se na lič</w:t>
      </w:r>
      <w:r w:rsidR="00F65E5B" w:rsidRPr="00090DE0">
        <w:t xml:space="preserve">ni zahtjev, u roku od 30 dana, </w:t>
      </w:r>
      <w:r w:rsidRPr="00090DE0">
        <w:t xml:space="preserve">nakon okončanja konkursne procedure.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 w:rsidP="00B06158">
      <w:pPr>
        <w:pStyle w:val="Heading1"/>
        <w:numPr>
          <w:ilvl w:val="0"/>
          <w:numId w:val="0"/>
        </w:numPr>
        <w:ind w:right="50"/>
      </w:pPr>
      <w:r w:rsidRPr="00090DE0">
        <w:t xml:space="preserve">DOKUMENTACIJA KOJA SE PODNOSI UZ PRIJAVU  </w:t>
      </w:r>
    </w:p>
    <w:p w:rsidR="008F7F3E" w:rsidRPr="00090DE0" w:rsidRDefault="00207916">
      <w:pPr>
        <w:spacing w:after="18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ind w:left="-5" w:right="53"/>
      </w:pPr>
      <w:r w:rsidRPr="00090DE0">
        <w:t xml:space="preserve">Za zasnivanje radnog odnosa, pored općih uslova utvrđenih Zakonom o radu („Službene novine FBiH“ br. 26/16 i 89/18), kandidati treba da ispunjavaju i posebne uslove predviđene Zakonom o osnovnom odgoju i obrazovanju Kantona Sarajevo („Službene novine Kantona Sarajevo“ br. 23/17, 33/17, 30/19, 34/20 i 33/21), Nastavnim planom i programom za osnovnu školu, Pedagoškim standardima i općim normativima za osnovni odgoj i obrazovanje i normativima radnog prostora, opreme, nastavnih sredstava i učila po predmetima za osnovnu školu („Službene novine Kantona Sarajevo“ br. 30/18 i </w:t>
      </w:r>
    </w:p>
    <w:p w:rsidR="008F7F3E" w:rsidRPr="00090DE0" w:rsidRDefault="00207916">
      <w:pPr>
        <w:ind w:left="-5" w:right="53"/>
      </w:pPr>
      <w:r w:rsidRPr="00090DE0">
        <w:t xml:space="preserve">20/22) i Pravilnikom o radu Škole. </w:t>
      </w:r>
    </w:p>
    <w:p w:rsidR="008F7F3E" w:rsidRPr="00090DE0" w:rsidRDefault="00207916">
      <w:pPr>
        <w:spacing w:after="31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spacing w:after="8" w:line="247" w:lineRule="auto"/>
        <w:ind w:left="-5" w:right="50"/>
      </w:pPr>
      <w:r w:rsidRPr="00090DE0">
        <w:rPr>
          <w:b/>
        </w:rPr>
        <w:t xml:space="preserve">Uz potpisanu prijavu sa kratkom biografijom kandidati su dužni dostaviti: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pStyle w:val="Heading1"/>
        <w:ind w:left="720" w:right="50" w:hanging="360"/>
      </w:pPr>
      <w:r w:rsidRPr="00090DE0">
        <w:t xml:space="preserve">OBAVEZNA DOKUMENTACIJA (kopije ili ovjerene kopije) </w:t>
      </w:r>
    </w:p>
    <w:p w:rsidR="008F7F3E" w:rsidRPr="00090DE0" w:rsidRDefault="00207916">
      <w:pPr>
        <w:spacing w:after="26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numPr>
          <w:ilvl w:val="0"/>
          <w:numId w:val="4"/>
        </w:numPr>
        <w:ind w:right="53" w:hanging="360"/>
      </w:pPr>
      <w:r w:rsidRPr="00090DE0">
        <w:t xml:space="preserve">svojeručno potpisana pisana prijava na konkurs s kratkom biografijom, kontakt podacima kandidata (adresa, broj telefona, e-mail adresa), tačnom naznakom na koju poziciju se konkuriše i tačno navedenom dokumentacijom koja se prilaže uz prijavu na konkurs,  </w:t>
      </w:r>
    </w:p>
    <w:p w:rsidR="008F7F3E" w:rsidRPr="00090DE0" w:rsidRDefault="00207916">
      <w:pPr>
        <w:numPr>
          <w:ilvl w:val="0"/>
          <w:numId w:val="4"/>
        </w:numPr>
        <w:ind w:right="53" w:hanging="360"/>
      </w:pPr>
      <w:r w:rsidRPr="00090DE0">
        <w:t xml:space="preserve">diploma/uvjerenje/svjedodžba o stečenoj stručnoj spremi, </w:t>
      </w:r>
    </w:p>
    <w:p w:rsidR="008F7F3E" w:rsidRPr="00090DE0" w:rsidRDefault="00207916">
      <w:pPr>
        <w:numPr>
          <w:ilvl w:val="0"/>
          <w:numId w:val="4"/>
        </w:numPr>
        <w:ind w:right="53" w:hanging="360"/>
      </w:pPr>
      <w:r w:rsidRPr="00090DE0">
        <w:t xml:space="preserve">izvod iz matične knjige rođenih, </w:t>
      </w:r>
    </w:p>
    <w:p w:rsidR="008F7F3E" w:rsidRPr="00090DE0" w:rsidRDefault="00207916">
      <w:pPr>
        <w:numPr>
          <w:ilvl w:val="0"/>
          <w:numId w:val="4"/>
        </w:numPr>
        <w:ind w:right="53" w:hanging="360"/>
      </w:pPr>
      <w:r w:rsidRPr="00090DE0">
        <w:t xml:space="preserve">uvjerenje o državljanstvu (ne starije od šest mjeseci), </w:t>
      </w:r>
    </w:p>
    <w:p w:rsidR="00910F4A" w:rsidRDefault="00207916">
      <w:pPr>
        <w:numPr>
          <w:ilvl w:val="0"/>
          <w:numId w:val="4"/>
        </w:numPr>
        <w:ind w:right="53" w:hanging="360"/>
      </w:pPr>
      <w:r w:rsidRPr="00090DE0">
        <w:t xml:space="preserve">svojeručno potpisana saglasnost o dostavljanju preliminarnih odluka prema kojoj se kandidatu, preliminarne odluke iz člana 19. Pravilnika, dostavljaju elektronskom poštom na adresu koju je kandidat naveo u prijavi na javni konkurs </w:t>
      </w:r>
      <w:r w:rsidRPr="00090DE0">
        <w:rPr>
          <w:b/>
        </w:rPr>
        <w:t>(</w:t>
      </w:r>
      <w:r w:rsidRPr="001C5F7B">
        <w:rPr>
          <w:b/>
          <w:u w:val="single"/>
        </w:rPr>
        <w:t>Obrazac saglasnosti u prilogu ovog konkursa</w:t>
      </w:r>
      <w:r w:rsidRPr="00090DE0">
        <w:rPr>
          <w:b/>
        </w:rPr>
        <w:t>)</w:t>
      </w:r>
      <w:r w:rsidRPr="00090DE0">
        <w:t>,</w:t>
      </w:r>
    </w:p>
    <w:p w:rsidR="008F7F3E" w:rsidRPr="00090DE0" w:rsidRDefault="00207916">
      <w:pPr>
        <w:numPr>
          <w:ilvl w:val="0"/>
          <w:numId w:val="4"/>
        </w:numPr>
        <w:ind w:right="53" w:hanging="360"/>
      </w:pPr>
      <w:r w:rsidRPr="00090DE0">
        <w:t xml:space="preserve">druge dokaze o ispunjavanju uslova za to radno mjesto, a koji su navedeni u javnom konkursu.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lastRenderedPageBreak/>
        <w:t xml:space="preserve"> </w:t>
      </w:r>
    </w:p>
    <w:p w:rsidR="008F7F3E" w:rsidRPr="00090DE0" w:rsidRDefault="00207916">
      <w:pPr>
        <w:pStyle w:val="Heading1"/>
        <w:spacing w:after="32"/>
        <w:ind w:left="720" w:right="50" w:hanging="360"/>
      </w:pPr>
      <w:r w:rsidRPr="00090DE0">
        <w:t xml:space="preserve">DODATNA DOKUMENTACIJA (kopije ili ovjerene kopije)  </w:t>
      </w:r>
    </w:p>
    <w:p w:rsidR="008F7F3E" w:rsidRPr="00090DE0" w:rsidRDefault="00207916">
      <w:pPr>
        <w:numPr>
          <w:ilvl w:val="0"/>
          <w:numId w:val="5"/>
        </w:numPr>
        <w:ind w:right="53" w:hanging="360"/>
      </w:pPr>
      <w:r w:rsidRPr="00090DE0">
        <w:t xml:space="preserve">uvjerenje o radnom stažu sa tačno naznačenim poslovima i radnim zadacima (šifra zanimanja)  zanimanja koje izdaje fond za penzijsko-invalidsko osiguranje, </w:t>
      </w:r>
    </w:p>
    <w:p w:rsidR="008F7F3E" w:rsidRPr="00090DE0" w:rsidRDefault="00207916">
      <w:pPr>
        <w:numPr>
          <w:ilvl w:val="0"/>
          <w:numId w:val="5"/>
        </w:numPr>
        <w:ind w:right="53" w:hanging="360"/>
      </w:pPr>
      <w:r w:rsidRPr="00090DE0">
        <w:t xml:space="preserve">potvrda/uvjerenje poslodavca o vremenu provedenom na poslovima nastavnika u produženom i cjelodnevnom boravku redovne osnovne škole i poslovima asistenta u ustanovi, </w:t>
      </w:r>
    </w:p>
    <w:p w:rsidR="008F7F3E" w:rsidRPr="00090DE0" w:rsidRDefault="00207916">
      <w:pPr>
        <w:numPr>
          <w:ilvl w:val="0"/>
          <w:numId w:val="5"/>
        </w:numPr>
        <w:ind w:right="53" w:hanging="360"/>
      </w:pPr>
      <w:r w:rsidRPr="00090DE0">
        <w:t xml:space="preserve">potvrda/uvjerenje poslodavca o vremenu provedenom na stručnom osposobljavanju u ustanovi, </w:t>
      </w:r>
    </w:p>
    <w:p w:rsidR="008F7F3E" w:rsidRPr="00090DE0" w:rsidRDefault="00207916">
      <w:pPr>
        <w:numPr>
          <w:ilvl w:val="0"/>
          <w:numId w:val="5"/>
        </w:numPr>
        <w:ind w:right="53" w:hanging="360"/>
      </w:pPr>
      <w:r w:rsidRPr="00090DE0">
        <w:t xml:space="preserve">uvjerenje o položenom stručnom ispitu, </w:t>
      </w:r>
    </w:p>
    <w:p w:rsidR="008F7F3E" w:rsidRPr="00090DE0" w:rsidRDefault="00207916">
      <w:pPr>
        <w:numPr>
          <w:ilvl w:val="0"/>
          <w:numId w:val="5"/>
        </w:numPr>
        <w:ind w:right="53" w:hanging="360"/>
      </w:pPr>
      <w:r w:rsidRPr="00090DE0">
        <w:t xml:space="preserve">potvrda/uvjerenje o vremenu provedenom na evidenciji službe za zapošljavanje koju/e izdaje </w:t>
      </w:r>
    </w:p>
    <w:p w:rsidR="008F7F3E" w:rsidRPr="00090DE0" w:rsidRDefault="00207916">
      <w:pPr>
        <w:ind w:left="798" w:right="53"/>
      </w:pPr>
      <w:r w:rsidRPr="00090DE0">
        <w:t xml:space="preserve">Služba za zapošljavanje Kantona Sarajevo (ne starija/e od tri mjeseca), </w:t>
      </w:r>
    </w:p>
    <w:p w:rsidR="008F7F3E" w:rsidRPr="00090DE0" w:rsidRDefault="00207916">
      <w:pPr>
        <w:numPr>
          <w:ilvl w:val="0"/>
          <w:numId w:val="5"/>
        </w:numPr>
        <w:ind w:right="53" w:hanging="360"/>
      </w:pPr>
      <w:r w:rsidRPr="00090DE0">
        <w:t xml:space="preserve">rješenje o sticanju posebnog stručnog zvanja koje je izdato u skladu sa Pravilnikom o ocjenjivanju, napredovanju i stjecanju stručnih zvanja odgajatelja, profesora/nastavnika i stručnih saradnika u predškolskim ustanovama, osnovnim i srednjim školama i domovima učenika, odnosno propisom koji se primjenjuje na teritoriji Bosne i Hercegovine, kojim je stečeno zvanje na osnovu istih kriterija i u istoj proceduri kao u navedenom pravilniku, </w:t>
      </w:r>
    </w:p>
    <w:p w:rsidR="008F7F3E" w:rsidRPr="00090DE0" w:rsidRDefault="00207916">
      <w:pPr>
        <w:numPr>
          <w:ilvl w:val="0"/>
          <w:numId w:val="5"/>
        </w:numPr>
        <w:ind w:right="53" w:hanging="360"/>
      </w:pPr>
      <w:r w:rsidRPr="00090DE0">
        <w:t xml:space="preserve">diploma/uvjerenje o stečenom akademskom zvanju, </w:t>
      </w:r>
    </w:p>
    <w:p w:rsidR="008F7F3E" w:rsidRPr="00090DE0" w:rsidRDefault="00207916">
      <w:pPr>
        <w:numPr>
          <w:ilvl w:val="0"/>
          <w:numId w:val="5"/>
        </w:numPr>
        <w:ind w:right="53" w:hanging="360"/>
      </w:pPr>
      <w:r w:rsidRPr="00090DE0">
        <w:t xml:space="preserve">potvrda o posebnom priznanju UNSA, </w:t>
      </w:r>
    </w:p>
    <w:p w:rsidR="008F7F3E" w:rsidRPr="00090DE0" w:rsidRDefault="00207916">
      <w:pPr>
        <w:numPr>
          <w:ilvl w:val="0"/>
          <w:numId w:val="5"/>
        </w:numPr>
        <w:ind w:right="53" w:hanging="360"/>
      </w:pPr>
      <w:r w:rsidRPr="00090DE0">
        <w:t xml:space="preserve">uvjerenje/rješenje nadležnih organa o pripadnosti boračkoj populaciji i to:  </w:t>
      </w:r>
    </w:p>
    <w:p w:rsidR="008F7F3E" w:rsidRPr="00090DE0" w:rsidRDefault="00207916">
      <w:pPr>
        <w:numPr>
          <w:ilvl w:val="0"/>
          <w:numId w:val="6"/>
        </w:numPr>
        <w:ind w:right="53" w:hanging="360"/>
      </w:pPr>
      <w:r w:rsidRPr="00090DE0">
        <w:t xml:space="preserve">uvjerenje o statusu djeteta šehida-poginulog borca i nestalog branioca, </w:t>
      </w:r>
    </w:p>
    <w:p w:rsidR="008F7F3E" w:rsidRPr="00090DE0" w:rsidRDefault="00207916">
      <w:pPr>
        <w:numPr>
          <w:ilvl w:val="0"/>
          <w:numId w:val="6"/>
        </w:numPr>
        <w:ind w:right="53" w:hanging="360"/>
      </w:pPr>
      <w:r w:rsidRPr="00090DE0">
        <w:t xml:space="preserve">rješenje o priznatom pravu na porodičnu invalidninu za suprugu šehida-poginulog, umrlog i nestalog branioca i  uvjerenje o učešću u oružanim snagama za šehida/poginulog, umrlog i nestalog branioca, rješenje o priznatom svojstvu ratnog vojnog invalida, </w:t>
      </w:r>
    </w:p>
    <w:p w:rsidR="008F7F3E" w:rsidRPr="00090DE0" w:rsidRDefault="00207916">
      <w:pPr>
        <w:numPr>
          <w:ilvl w:val="0"/>
          <w:numId w:val="6"/>
        </w:numPr>
        <w:ind w:right="53" w:hanging="360"/>
      </w:pPr>
      <w:r w:rsidRPr="00090DE0">
        <w:t xml:space="preserve">dokaz o bračnoj zajednici sa ratnim vojnim invalidom, </w:t>
      </w:r>
    </w:p>
    <w:p w:rsidR="008F7F3E" w:rsidRPr="00090DE0" w:rsidRDefault="00207916">
      <w:pPr>
        <w:numPr>
          <w:ilvl w:val="0"/>
          <w:numId w:val="6"/>
        </w:numPr>
        <w:ind w:right="53" w:hanging="360"/>
      </w:pPr>
      <w:r w:rsidRPr="00090DE0">
        <w:t xml:space="preserve">rješenje o priznatom pravu na mjesečno novčano primanje dobitniku priznanja, </w:t>
      </w:r>
    </w:p>
    <w:p w:rsidR="008F7F3E" w:rsidRPr="00090DE0" w:rsidRDefault="00207916">
      <w:pPr>
        <w:numPr>
          <w:ilvl w:val="0"/>
          <w:numId w:val="6"/>
        </w:numPr>
        <w:ind w:right="53" w:hanging="360"/>
      </w:pPr>
      <w:r w:rsidRPr="00090DE0">
        <w:t xml:space="preserve">uvjerenje o učešću u oružanim snagama, </w:t>
      </w:r>
    </w:p>
    <w:p w:rsidR="008F7F3E" w:rsidRPr="00090DE0" w:rsidRDefault="00207916">
      <w:pPr>
        <w:numPr>
          <w:ilvl w:val="0"/>
          <w:numId w:val="6"/>
        </w:numPr>
        <w:ind w:right="53" w:hanging="360"/>
      </w:pPr>
      <w:r w:rsidRPr="00090DE0">
        <w:t xml:space="preserve">uvjerenje o statusu djeteta ratnog vojnog invalida, </w:t>
      </w:r>
    </w:p>
    <w:p w:rsidR="008F7F3E" w:rsidRPr="00090DE0" w:rsidRDefault="00207916">
      <w:pPr>
        <w:numPr>
          <w:ilvl w:val="0"/>
          <w:numId w:val="6"/>
        </w:numPr>
        <w:ind w:right="53" w:hanging="360"/>
      </w:pPr>
      <w:r w:rsidRPr="00090DE0">
        <w:t xml:space="preserve">rješenje o priznatom pravu na invalidninu ili mjesečni novčani dodatak ili uvjerenje o učešću u oružanim snagama koje izdaje općinska služba za boračko-invalidsku zaštitu odnosno grupa za pitanja evidencije iz oblasti vojne obaveze  prema mjestu prebivališta (ne starije od šest mjeseci). </w:t>
      </w:r>
    </w:p>
    <w:p w:rsidR="008F7F3E" w:rsidRPr="00090DE0" w:rsidRDefault="00207916">
      <w:pPr>
        <w:ind w:left="788" w:right="53" w:hanging="360"/>
      </w:pPr>
      <w:r w:rsidRPr="00090DE0">
        <w:rPr>
          <w:b/>
        </w:rPr>
        <w:t>j)</w:t>
      </w:r>
      <w:r w:rsidRPr="00090DE0">
        <w:rPr>
          <w:rFonts w:eastAsia="Arial"/>
          <w:b/>
        </w:rPr>
        <w:t xml:space="preserve"> </w:t>
      </w:r>
      <w:r w:rsidRPr="00090DE0">
        <w:t>uvjerenje/potvrdu o neprekidnom prebivalištu na području Kantona Sarajevo u</w:t>
      </w:r>
      <w:r w:rsidRPr="00090DE0">
        <w:rPr>
          <w:u w:val="single" w:color="000000"/>
        </w:rPr>
        <w:t xml:space="preserve"> </w:t>
      </w:r>
      <w:r w:rsidRPr="00090DE0">
        <w:t xml:space="preserve">posljednja 24 mjeseca (ne starije od šest mjeseci). 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spacing w:after="8" w:line="247" w:lineRule="auto"/>
        <w:ind w:left="-5" w:right="50"/>
      </w:pPr>
      <w:r w:rsidRPr="00090DE0">
        <w:rPr>
          <w:b/>
        </w:rPr>
        <w:t>Prijava kandidata koji nije dostavio dodatnu dokumentaciju će se smatrati urednom, a prijavljeni kandidati će se bodovati samo po osnovu onih kriterija za koje je dostavio urednu i validnu dokumentaciju</w:t>
      </w:r>
      <w:r w:rsidRPr="00090DE0">
        <w:t xml:space="preserve">.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ind w:left="-5" w:right="53"/>
      </w:pPr>
      <w:r w:rsidRPr="00090DE0">
        <w:t xml:space="preserve">Dokumentacija koju kandidat dostavlja uz prijavu na konkurs mogu biti kopije, uz obavezu da kandidat koji je primljen po konkursu dostavi originalnu dokumentaciju ili ovjerene kopije dokumentacije, najkasnije </w:t>
      </w:r>
      <w:r w:rsidR="00F860CF">
        <w:t>5 (</w:t>
      </w:r>
      <w:r w:rsidRPr="00090DE0">
        <w:t>pet</w:t>
      </w:r>
      <w:r w:rsidR="00F860CF">
        <w:t>)</w:t>
      </w:r>
      <w:r w:rsidRPr="00090DE0">
        <w:t xml:space="preserve"> dana po dobijanju konačne odluke o izboru radnika.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8F7F3E" w:rsidRPr="00556B2E" w:rsidRDefault="00207916">
      <w:pPr>
        <w:spacing w:after="28" w:line="237" w:lineRule="auto"/>
        <w:ind w:left="-5" w:right="51"/>
      </w:pPr>
      <w:r w:rsidRPr="00556B2E">
        <w:rPr>
          <w:b/>
        </w:rPr>
        <w:t xml:space="preserve">Nakon konačnosti Odluke o izboru radnika, a najkasnije na dan početka rada u školi, izabrani kandidat je dužan dostaviti ljekarsko uvjerenje nadležne zdravstvene ustanove koje nije starije od </w:t>
      </w:r>
      <w:r w:rsidR="00D27D33">
        <w:rPr>
          <w:b/>
        </w:rPr>
        <w:t>6 (</w:t>
      </w:r>
      <w:r w:rsidRPr="00556B2E">
        <w:rPr>
          <w:b/>
        </w:rPr>
        <w:t>šest</w:t>
      </w:r>
      <w:r w:rsidR="00D27D33">
        <w:rPr>
          <w:b/>
        </w:rPr>
        <w:t>)</w:t>
      </w:r>
      <w:r w:rsidRPr="00556B2E">
        <w:rPr>
          <w:b/>
        </w:rPr>
        <w:t xml:space="preserve"> mjeseci, kao i drugu dokumentaciju u skladu sa zakonom i internim aktima Škole, nakon čega direktor zaključuje ugovor o radu sa izabranim kandidatom. </w:t>
      </w:r>
    </w:p>
    <w:p w:rsidR="008F7F3E" w:rsidRPr="00556B2E" w:rsidRDefault="00207916">
      <w:pPr>
        <w:spacing w:after="0" w:line="237" w:lineRule="auto"/>
        <w:ind w:left="-5" w:right="51"/>
      </w:pPr>
      <w:r w:rsidRPr="00556B2E">
        <w:rPr>
          <w:b/>
        </w:rPr>
        <w:lastRenderedPageBreak/>
        <w:t xml:space="preserve">Sistematski ljekarski pregled koji se organizuje u skladu sa Kolektivnim ugovorom za djelatnosti predškolskog odgoja i obrazovanja u Kantonu Sarajevo je ekvivalent ljekarskom uvjerenju nadležne zdravstvene ustanove.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pStyle w:val="Heading1"/>
        <w:numPr>
          <w:ilvl w:val="0"/>
          <w:numId w:val="0"/>
        </w:numPr>
        <w:ind w:left="-5" w:right="50"/>
      </w:pPr>
      <w:r w:rsidRPr="00090DE0">
        <w:t xml:space="preserve">DODATNO BODOVANJE PO OSNOVU DOPUNSKIH PRAVA BORACA - BRANITELJA BOSNE I HERCEGOVINE I ČLANOVA NJIHOVIH PORODICA </w:t>
      </w:r>
    </w:p>
    <w:p w:rsidR="008F7F3E" w:rsidRPr="00090DE0" w:rsidRDefault="00207916">
      <w:pPr>
        <w:spacing w:after="4" w:line="259" w:lineRule="auto"/>
        <w:ind w:left="0" w:right="0" w:firstLine="0"/>
        <w:jc w:val="left"/>
      </w:pPr>
      <w:r w:rsidRPr="00090DE0">
        <w:t xml:space="preserve"> </w:t>
      </w:r>
    </w:p>
    <w:p w:rsidR="00556B2E" w:rsidRPr="00090DE0" w:rsidRDefault="00207916" w:rsidP="00FD2B3F">
      <w:pPr>
        <w:spacing w:after="188"/>
        <w:ind w:left="-5" w:right="53"/>
      </w:pPr>
      <w:r w:rsidRPr="00090DE0">
        <w:t>Nakon bodovanja na osnovu općih i posebnih kriterija u skladu sa Pravilnikom s kriterijima za prijem radnika u radni odnos u osnovnim školama kao javnim ustanovama na području Kantona Sarajevo („Služb</w:t>
      </w:r>
      <w:r w:rsidR="00556B2E">
        <w:t xml:space="preserve">ene novine Kantona Sarajevo“ broj </w:t>
      </w:r>
      <w:r w:rsidRPr="00090DE0">
        <w:t xml:space="preserve">12/22 i 22/22), na ukupan broj prethodno ostvarenih bodova u zavisnosti o pripadnosti boračkoj populaciji (branioci i članovi njihovih porodica) dodaju se i bodovi kako je to propisano Uredbom o jedinstvenim kriterijima i pravilima za zapošljavanje branilaca i članova njihovih porodica  u institucijama u Kantonu Sarajevo, Gradu Sarajevo i općinama u Kantonu Sarajevo („Službene novine Kantona Sarajevo“, broj 37/20 i 27/21). Dodatni bodovi se računaju u skladu sa Instrukcijom o bližoj primjeni kriterija vrednovanja prema uredbi o jedinistvenim kriterijima i pravilima za zapošljavanje branilaca i članova njihovih porodica  u institucijama u Kantonu Sarajevo, Gradu Sarajevo i općinama u Kantonu Sarajevo („Službene novine Kantona Sarajevo“, broj 38/20 i 28/21). </w:t>
      </w:r>
    </w:p>
    <w:p w:rsidR="008F7F3E" w:rsidRPr="00090DE0" w:rsidRDefault="00207916">
      <w:pPr>
        <w:ind w:left="-5" w:right="53"/>
      </w:pPr>
      <w:r w:rsidRPr="00090DE0">
        <w:t xml:space="preserve">Pravo na dodatne bodove ostvaruju branioci i članovi njihovih porodica pod sljedećim uslovima:  </w:t>
      </w:r>
    </w:p>
    <w:p w:rsidR="008F7F3E" w:rsidRPr="00090DE0" w:rsidRDefault="00207916">
      <w:pPr>
        <w:numPr>
          <w:ilvl w:val="0"/>
          <w:numId w:val="7"/>
        </w:numPr>
        <w:ind w:right="53" w:hanging="361"/>
      </w:pPr>
      <w:r w:rsidRPr="00090DE0">
        <w:t xml:space="preserve">da imaju prijavljeno prebivalište/boravište u Kantonu Sarajevo i </w:t>
      </w:r>
    </w:p>
    <w:p w:rsidR="008F7F3E" w:rsidRPr="00090DE0" w:rsidRDefault="00207916">
      <w:pPr>
        <w:numPr>
          <w:ilvl w:val="0"/>
          <w:numId w:val="7"/>
        </w:numPr>
        <w:ind w:right="53" w:hanging="361"/>
      </w:pPr>
      <w:r w:rsidRPr="00090DE0">
        <w:t xml:space="preserve">da se nalaze na evidenciji JU „Služba za zapošljavanje Kantona Sarajevo" ili su zaposleni na određeno vrijeme ili da su zaposleni sa nižom stručnom spremom od one koje posjeduju.  </w:t>
      </w:r>
    </w:p>
    <w:p w:rsidR="00090DE0" w:rsidRDefault="00207916" w:rsidP="00B377C9">
      <w:pPr>
        <w:spacing w:after="18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 w:rsidP="00FD2B3F">
      <w:pPr>
        <w:ind w:left="0" w:right="53" w:firstLine="0"/>
      </w:pPr>
      <w:r w:rsidRPr="00090DE0">
        <w:t xml:space="preserve">Obavještenje o raspisanom ovom konkursu je objavljeno u dnevnim novinama „Oslobođenje“  dana </w:t>
      </w:r>
    </w:p>
    <w:p w:rsidR="008F7F3E" w:rsidRPr="00090DE0" w:rsidRDefault="001C5F7B">
      <w:pPr>
        <w:ind w:left="-5" w:right="53"/>
      </w:pPr>
      <w:r>
        <w:rPr>
          <w:b/>
        </w:rPr>
        <w:t>27.06</w:t>
      </w:r>
      <w:r w:rsidR="00207916" w:rsidRPr="00090DE0">
        <w:rPr>
          <w:b/>
        </w:rPr>
        <w:t>.2023</w:t>
      </w:r>
      <w:r w:rsidR="00207916" w:rsidRPr="00090DE0">
        <w:t>. godine, a kompletan tekst konkursa je objavljen na službenoj intern</w:t>
      </w:r>
      <w:r w:rsidR="001D225A" w:rsidRPr="00090DE0">
        <w:t>et stranici JU OŠ „Aneks</w:t>
      </w:r>
      <w:r w:rsidR="00207916" w:rsidRPr="00090DE0">
        <w:t xml:space="preserve">“ Sarajevo, Ministarstva za odgoj i obrazovanje Kantona Sarajevo i JU „Služba za zapošljavanje Kantona Sarajevo“ </w:t>
      </w:r>
      <w:hyperlink r:id="rId9">
        <w:r w:rsidR="00207916" w:rsidRPr="00090DE0">
          <w:t>(</w:t>
        </w:r>
      </w:hyperlink>
      <w:hyperlink r:id="rId10" w:history="1">
        <w:r w:rsidR="00855EB6" w:rsidRPr="00090DE0">
          <w:rPr>
            <w:rStyle w:val="Hyperlink"/>
            <w:u w:color="0000FF"/>
          </w:rPr>
          <w:t>www.aneks.edu.ba</w:t>
        </w:r>
      </w:hyperlink>
      <w:hyperlink r:id="rId11">
        <w:r w:rsidR="00207916" w:rsidRPr="00090DE0">
          <w:t xml:space="preserve"> </w:t>
        </w:r>
      </w:hyperlink>
      <w:r w:rsidR="00207916" w:rsidRPr="00090DE0">
        <w:t xml:space="preserve">, </w:t>
      </w:r>
      <w:hyperlink r:id="rId12">
        <w:r w:rsidR="00207916" w:rsidRPr="00090DE0">
          <w:rPr>
            <w:color w:val="0000FF"/>
            <w:u w:val="single" w:color="0000FF"/>
          </w:rPr>
          <w:t>www.mo.ks.gov.ba</w:t>
        </w:r>
      </w:hyperlink>
      <w:hyperlink r:id="rId13">
        <w:r w:rsidR="00207916" w:rsidRPr="00090DE0">
          <w:t xml:space="preserve"> </w:t>
        </w:r>
      </w:hyperlink>
      <w:r w:rsidR="00207916" w:rsidRPr="00090DE0">
        <w:t xml:space="preserve">, </w:t>
      </w:r>
      <w:hyperlink r:id="rId14">
        <w:r w:rsidR="00207916" w:rsidRPr="00090DE0">
          <w:rPr>
            <w:color w:val="0000FF"/>
            <w:u w:val="single" w:color="0000FF"/>
          </w:rPr>
          <w:t>www.szks.ba</w:t>
        </w:r>
      </w:hyperlink>
      <w:hyperlink r:id="rId15">
        <w:r w:rsidR="00207916" w:rsidRPr="00090DE0">
          <w:t>)</w:t>
        </w:r>
      </w:hyperlink>
      <w:r w:rsidR="00207916" w:rsidRPr="00090DE0">
        <w:t xml:space="preserve"> i ostat će objavljen na službenoj i</w:t>
      </w:r>
      <w:r w:rsidR="001D225A" w:rsidRPr="00090DE0">
        <w:t>nternet stranici škole u</w:t>
      </w:r>
      <w:r w:rsidR="00207916" w:rsidRPr="00090DE0">
        <w:t xml:space="preserve"> periodu roka prijave.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spacing w:after="8" w:line="247" w:lineRule="auto"/>
        <w:ind w:left="-5" w:right="50"/>
      </w:pPr>
      <w:r w:rsidRPr="00090DE0">
        <w:rPr>
          <w:b/>
        </w:rPr>
        <w:t xml:space="preserve">Javni konkurs ostaje </w:t>
      </w:r>
      <w:r w:rsidR="00A03A75">
        <w:rPr>
          <w:b/>
        </w:rPr>
        <w:t>otvoren 10</w:t>
      </w:r>
      <w:r w:rsidR="00651D44">
        <w:rPr>
          <w:b/>
        </w:rPr>
        <w:t xml:space="preserve"> (deset)</w:t>
      </w:r>
      <w:r w:rsidR="00A03A75">
        <w:rPr>
          <w:b/>
        </w:rPr>
        <w:t xml:space="preserve"> dana od dana objave </w:t>
      </w:r>
      <w:r w:rsidRPr="00090DE0">
        <w:rPr>
          <w:b/>
        </w:rPr>
        <w:t>obavještenja o raspisanom javnom konkursu u dnevnim novinama „Oslobođenje'' i krajnji rok za prijav</w:t>
      </w:r>
      <w:r w:rsidR="001D225A" w:rsidRPr="00090DE0">
        <w:rPr>
          <w:b/>
        </w:rPr>
        <w:t xml:space="preserve">u </w:t>
      </w:r>
      <w:r w:rsidR="00D27D33">
        <w:rPr>
          <w:b/>
        </w:rPr>
        <w:t>na ovaj javni konkurs je 08.07</w:t>
      </w:r>
      <w:r w:rsidRPr="00090DE0">
        <w:rPr>
          <w:b/>
        </w:rPr>
        <w:t>.2023.godine.</w:t>
      </w:r>
      <w:r w:rsidRPr="00090DE0">
        <w:rPr>
          <w:b/>
          <w:color w:val="FF0000"/>
        </w:rPr>
        <w:t xml:space="preserve">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spacing w:line="259" w:lineRule="auto"/>
        <w:ind w:left="0" w:right="0" w:firstLine="0"/>
        <w:jc w:val="right"/>
      </w:pPr>
      <w:r w:rsidRPr="00090DE0">
        <w:t xml:space="preserve">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rPr>
          <w:b/>
        </w:rPr>
        <w:t xml:space="preserve"> </w:t>
      </w:r>
    </w:p>
    <w:p w:rsidR="008F7F3E" w:rsidRPr="00090DE0" w:rsidRDefault="00207916">
      <w:pPr>
        <w:spacing w:after="0" w:line="259" w:lineRule="auto"/>
        <w:ind w:left="0" w:right="4" w:firstLine="0"/>
        <w:jc w:val="center"/>
      </w:pPr>
      <w:r w:rsidRPr="00090DE0">
        <w:rPr>
          <w:b/>
        </w:rPr>
        <w:t xml:space="preserve"> </w:t>
      </w:r>
    </w:p>
    <w:p w:rsidR="008F7F3E" w:rsidRPr="00090DE0" w:rsidRDefault="00207916">
      <w:pPr>
        <w:spacing w:after="0" w:line="259" w:lineRule="auto"/>
        <w:ind w:left="0" w:right="4" w:firstLine="0"/>
        <w:jc w:val="center"/>
      </w:pPr>
      <w:r w:rsidRPr="00090DE0">
        <w:rPr>
          <w:b/>
        </w:rPr>
        <w:t xml:space="preserve"> </w:t>
      </w:r>
    </w:p>
    <w:p w:rsidR="008F7F3E" w:rsidRPr="00090DE0" w:rsidRDefault="00207916">
      <w:pPr>
        <w:spacing w:after="0" w:line="259" w:lineRule="auto"/>
        <w:ind w:left="0" w:right="4" w:firstLine="0"/>
        <w:jc w:val="center"/>
      </w:pPr>
      <w:r w:rsidRPr="00090DE0">
        <w:rPr>
          <w:b/>
        </w:rPr>
        <w:t xml:space="preserve"> </w:t>
      </w:r>
    </w:p>
    <w:p w:rsidR="00695185" w:rsidRDefault="00695185" w:rsidP="00695185">
      <w:pPr>
        <w:spacing w:after="0" w:line="259" w:lineRule="auto"/>
        <w:ind w:left="0" w:right="0" w:firstLine="0"/>
        <w:jc w:val="left"/>
      </w:pPr>
    </w:p>
    <w:p w:rsidR="00695185" w:rsidRDefault="00695185" w:rsidP="00695185">
      <w:pPr>
        <w:spacing w:after="0" w:line="259" w:lineRule="auto"/>
        <w:ind w:left="0" w:right="0" w:firstLine="0"/>
        <w:jc w:val="left"/>
      </w:pPr>
    </w:p>
    <w:p w:rsidR="00695185" w:rsidRDefault="00695185" w:rsidP="00695185">
      <w:pPr>
        <w:spacing w:after="0" w:line="259" w:lineRule="auto"/>
        <w:ind w:left="0" w:right="0" w:firstLine="0"/>
        <w:jc w:val="left"/>
      </w:pPr>
    </w:p>
    <w:p w:rsidR="00695185" w:rsidRDefault="00695185" w:rsidP="00695185">
      <w:pPr>
        <w:spacing w:after="0" w:line="259" w:lineRule="auto"/>
        <w:ind w:left="0" w:right="0" w:firstLine="0"/>
        <w:jc w:val="left"/>
      </w:pPr>
    </w:p>
    <w:p w:rsidR="00695185" w:rsidRDefault="00695185" w:rsidP="00695185">
      <w:pPr>
        <w:spacing w:after="0" w:line="259" w:lineRule="auto"/>
        <w:ind w:left="0" w:right="0" w:firstLine="0"/>
        <w:jc w:val="left"/>
      </w:pPr>
    </w:p>
    <w:p w:rsidR="00695185" w:rsidRDefault="00695185" w:rsidP="00695185">
      <w:pPr>
        <w:spacing w:after="0" w:line="259" w:lineRule="auto"/>
        <w:ind w:left="0" w:right="0" w:firstLine="0"/>
        <w:jc w:val="left"/>
      </w:pPr>
    </w:p>
    <w:p w:rsidR="00695185" w:rsidRDefault="00695185" w:rsidP="00695185">
      <w:pPr>
        <w:spacing w:after="0" w:line="259" w:lineRule="auto"/>
        <w:ind w:left="0" w:right="0" w:firstLine="0"/>
        <w:jc w:val="left"/>
      </w:pPr>
    </w:p>
    <w:p w:rsidR="00D54BD7" w:rsidRDefault="00D54BD7" w:rsidP="00695185">
      <w:pPr>
        <w:spacing w:after="0" w:line="259" w:lineRule="auto"/>
        <w:ind w:left="0" w:right="0" w:firstLine="0"/>
        <w:jc w:val="left"/>
      </w:pPr>
    </w:p>
    <w:p w:rsidR="008F7F3E" w:rsidRPr="00090DE0" w:rsidRDefault="00207916" w:rsidP="00695185">
      <w:pPr>
        <w:spacing w:after="0" w:line="259" w:lineRule="auto"/>
        <w:ind w:left="0" w:right="0" w:firstLine="0"/>
        <w:jc w:val="left"/>
      </w:pPr>
      <w:bookmarkStart w:id="0" w:name="_GoBack"/>
      <w:bookmarkEnd w:id="0"/>
      <w:r w:rsidRPr="00090DE0">
        <w:lastRenderedPageBreak/>
        <w:t xml:space="preserve">PRILOG </w:t>
      </w:r>
    </w:p>
    <w:p w:rsidR="008F7F3E" w:rsidRPr="00090DE0" w:rsidRDefault="00207916">
      <w:pPr>
        <w:spacing w:after="1" w:line="259" w:lineRule="auto"/>
        <w:ind w:left="0" w:right="0" w:firstLine="0"/>
        <w:jc w:val="left"/>
      </w:pPr>
      <w:r w:rsidRPr="00090DE0">
        <w:rPr>
          <w:b/>
        </w:rPr>
        <w:t xml:space="preserve"> </w:t>
      </w:r>
    </w:p>
    <w:p w:rsidR="008F7F3E" w:rsidRPr="00090DE0" w:rsidRDefault="00207916">
      <w:pPr>
        <w:spacing w:after="0" w:line="259" w:lineRule="auto"/>
        <w:ind w:left="0" w:right="4" w:firstLine="0"/>
        <w:jc w:val="center"/>
      </w:pPr>
      <w:r w:rsidRPr="00090DE0">
        <w:rPr>
          <w:b/>
        </w:rPr>
        <w:t xml:space="preserve"> </w:t>
      </w:r>
    </w:p>
    <w:p w:rsidR="008F7F3E" w:rsidRPr="00090DE0" w:rsidRDefault="00207916">
      <w:pPr>
        <w:pStyle w:val="Heading1"/>
        <w:numPr>
          <w:ilvl w:val="0"/>
          <w:numId w:val="0"/>
        </w:numPr>
        <w:spacing w:after="4" w:line="259" w:lineRule="auto"/>
        <w:ind w:right="64"/>
        <w:jc w:val="center"/>
      </w:pPr>
      <w:r w:rsidRPr="00090DE0">
        <w:t xml:space="preserve">Saglasnost za dostavljanje preliminarnih odluka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ind w:left="-5" w:right="53"/>
      </w:pPr>
      <w:r w:rsidRPr="00090DE0">
        <w:t xml:space="preserve">Na osnovu člana 19. Pravilnika s kriterijima za prijem radnika u radni odnos u osnovnim školama kao javnim ustanovama na području Kantona Sarajevo (Službene novine K/S br.12/22 i 22/22) saglasan/na sam da mi se preliminarne odluke dostavljaju elektronskom poštom na adresu koju sam naveo/la u prijavi na javni konkurs. </w:t>
      </w:r>
    </w:p>
    <w:p w:rsidR="008F7F3E" w:rsidRPr="00090DE0" w:rsidRDefault="00207916">
      <w:pPr>
        <w:spacing w:after="1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ind w:left="-5" w:right="53"/>
      </w:pPr>
      <w:r w:rsidRPr="00090DE0">
        <w:t xml:space="preserve">U Sarajevu, dana ____________ 2023.godine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spacing w:after="0" w:line="259" w:lineRule="auto"/>
        <w:ind w:right="44"/>
        <w:jc w:val="right"/>
      </w:pPr>
      <w:r w:rsidRPr="00090DE0">
        <w:t xml:space="preserve">Kandidat ime i prezime________________ </w:t>
      </w:r>
    </w:p>
    <w:p w:rsidR="008F7F3E" w:rsidRPr="00090DE0" w:rsidRDefault="00207916">
      <w:pPr>
        <w:spacing w:after="40" w:line="259" w:lineRule="auto"/>
        <w:ind w:left="0" w:right="0" w:firstLine="0"/>
        <w:jc w:val="right"/>
      </w:pPr>
      <w:r w:rsidRPr="00090DE0">
        <w:t xml:space="preserve"> </w:t>
      </w:r>
    </w:p>
    <w:p w:rsidR="008F7F3E" w:rsidRPr="00090DE0" w:rsidRDefault="00207916">
      <w:pPr>
        <w:spacing w:after="0" w:line="259" w:lineRule="auto"/>
        <w:ind w:right="44"/>
        <w:jc w:val="right"/>
      </w:pPr>
      <w:r w:rsidRPr="00090DE0">
        <w:t xml:space="preserve">Vlastoručni potpis___________________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p w:rsidR="008F7F3E" w:rsidRPr="00090DE0" w:rsidRDefault="00207916">
      <w:pPr>
        <w:spacing w:after="0" w:line="259" w:lineRule="auto"/>
        <w:ind w:left="0" w:right="0" w:firstLine="0"/>
        <w:jc w:val="left"/>
      </w:pPr>
      <w:r w:rsidRPr="00090DE0">
        <w:t xml:space="preserve"> </w:t>
      </w:r>
    </w:p>
    <w:sectPr w:rsidR="008F7F3E" w:rsidRPr="00090DE0">
      <w:footerReference w:type="even" r:id="rId16"/>
      <w:footerReference w:type="default" r:id="rId17"/>
      <w:footerReference w:type="first" r:id="rId18"/>
      <w:pgSz w:w="11908" w:h="16836"/>
      <w:pgMar w:top="1612" w:right="1381" w:bottom="1857" w:left="1441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DA" w:rsidRDefault="00B15EDA">
      <w:pPr>
        <w:spacing w:after="0" w:line="240" w:lineRule="auto"/>
      </w:pPr>
      <w:r>
        <w:separator/>
      </w:r>
    </w:p>
  </w:endnote>
  <w:endnote w:type="continuationSeparator" w:id="0">
    <w:p w:rsidR="00B15EDA" w:rsidRDefault="00B1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3E" w:rsidRDefault="00207916">
    <w:pPr>
      <w:spacing w:after="0" w:line="259" w:lineRule="auto"/>
      <w:ind w:left="0" w:right="5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1"/>
      </w:rPr>
      <w:t>1</w:t>
    </w:r>
    <w:r>
      <w:rPr>
        <w:rFonts w:ascii="Cambria" w:eastAsia="Cambria" w:hAnsi="Cambria" w:cs="Cambria"/>
        <w:sz w:val="21"/>
      </w:rPr>
      <w:fldChar w:fldCharType="end"/>
    </w:r>
    <w:r>
      <w:rPr>
        <w:rFonts w:ascii="Cambria" w:eastAsia="Cambria" w:hAnsi="Cambria" w:cs="Cambria"/>
        <w:sz w:val="21"/>
      </w:rPr>
      <w:t xml:space="preserve"> </w:t>
    </w:r>
  </w:p>
  <w:p w:rsidR="008F7F3E" w:rsidRDefault="00207916">
    <w:pPr>
      <w:spacing w:after="158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:rsidR="008F7F3E" w:rsidRDefault="0020791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3E" w:rsidRDefault="00207916">
    <w:pPr>
      <w:spacing w:after="0" w:line="259" w:lineRule="auto"/>
      <w:ind w:left="0" w:right="5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BD7" w:rsidRPr="00D54BD7">
      <w:rPr>
        <w:rFonts w:ascii="Cambria" w:eastAsia="Cambria" w:hAnsi="Cambria" w:cs="Cambria"/>
        <w:noProof/>
        <w:sz w:val="21"/>
      </w:rPr>
      <w:t>1</w:t>
    </w:r>
    <w:r>
      <w:rPr>
        <w:rFonts w:ascii="Cambria" w:eastAsia="Cambria" w:hAnsi="Cambria" w:cs="Cambria"/>
        <w:sz w:val="21"/>
      </w:rPr>
      <w:fldChar w:fldCharType="end"/>
    </w:r>
    <w:r>
      <w:rPr>
        <w:rFonts w:ascii="Cambria" w:eastAsia="Cambria" w:hAnsi="Cambria" w:cs="Cambria"/>
        <w:sz w:val="21"/>
      </w:rPr>
      <w:t xml:space="preserve"> </w:t>
    </w:r>
  </w:p>
  <w:p w:rsidR="008F7F3E" w:rsidRDefault="00207916">
    <w:pPr>
      <w:spacing w:after="158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:rsidR="008F7F3E" w:rsidRDefault="0020791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3E" w:rsidRDefault="00207916">
    <w:pPr>
      <w:spacing w:after="0" w:line="259" w:lineRule="auto"/>
      <w:ind w:left="0" w:right="5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1"/>
      </w:rPr>
      <w:t>1</w:t>
    </w:r>
    <w:r>
      <w:rPr>
        <w:rFonts w:ascii="Cambria" w:eastAsia="Cambria" w:hAnsi="Cambria" w:cs="Cambria"/>
        <w:sz w:val="21"/>
      </w:rPr>
      <w:fldChar w:fldCharType="end"/>
    </w:r>
    <w:r>
      <w:rPr>
        <w:rFonts w:ascii="Cambria" w:eastAsia="Cambria" w:hAnsi="Cambria" w:cs="Cambria"/>
        <w:sz w:val="21"/>
      </w:rPr>
      <w:t xml:space="preserve"> </w:t>
    </w:r>
  </w:p>
  <w:p w:rsidR="008F7F3E" w:rsidRDefault="00207916">
    <w:pPr>
      <w:spacing w:after="158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:rsidR="008F7F3E" w:rsidRDefault="0020791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DA" w:rsidRDefault="00B15EDA">
      <w:pPr>
        <w:spacing w:after="0" w:line="240" w:lineRule="auto"/>
      </w:pPr>
      <w:r>
        <w:separator/>
      </w:r>
    </w:p>
  </w:footnote>
  <w:footnote w:type="continuationSeparator" w:id="0">
    <w:p w:rsidR="00B15EDA" w:rsidRDefault="00B1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61C"/>
    <w:multiLevelType w:val="hybridMultilevel"/>
    <w:tmpl w:val="07E64096"/>
    <w:lvl w:ilvl="0" w:tplc="40EC1A74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E8B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245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880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C43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27D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34C9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F85E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842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7097A"/>
    <w:multiLevelType w:val="hybridMultilevel"/>
    <w:tmpl w:val="6C323EAE"/>
    <w:lvl w:ilvl="0" w:tplc="9306B3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C3C9D"/>
    <w:multiLevelType w:val="hybridMultilevel"/>
    <w:tmpl w:val="43C651F6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07C1"/>
    <w:multiLevelType w:val="hybridMultilevel"/>
    <w:tmpl w:val="41082B8C"/>
    <w:lvl w:ilvl="0" w:tplc="9306B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0486E"/>
    <w:multiLevelType w:val="hybridMultilevel"/>
    <w:tmpl w:val="E6525540"/>
    <w:lvl w:ilvl="0" w:tplc="0BF4D08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40145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2DDC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68B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0A0F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E77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A2653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AD6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14537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104A5"/>
    <w:multiLevelType w:val="hybridMultilevel"/>
    <w:tmpl w:val="B73619C2"/>
    <w:lvl w:ilvl="0" w:tplc="95F678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275"/>
    <w:multiLevelType w:val="hybridMultilevel"/>
    <w:tmpl w:val="7896B28C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01CE9"/>
    <w:multiLevelType w:val="hybridMultilevel"/>
    <w:tmpl w:val="84042DCE"/>
    <w:lvl w:ilvl="0" w:tplc="B80E9CE2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B82348">
      <w:start w:val="1"/>
      <w:numFmt w:val="lowerLetter"/>
      <w:lvlText w:val="%2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00AB8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5612CC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47668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02E38A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5E89A0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298B2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AC6E66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D878A3"/>
    <w:multiLevelType w:val="hybridMultilevel"/>
    <w:tmpl w:val="A36CCDE6"/>
    <w:lvl w:ilvl="0" w:tplc="9306B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C258B"/>
    <w:multiLevelType w:val="hybridMultilevel"/>
    <w:tmpl w:val="1DEEAD4C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51C3B"/>
    <w:multiLevelType w:val="hybridMultilevel"/>
    <w:tmpl w:val="572A6F1A"/>
    <w:lvl w:ilvl="0" w:tplc="9DAAF530">
      <w:start w:val="1"/>
      <w:numFmt w:val="lowerLetter"/>
      <w:lvlText w:val="%1)"/>
      <w:lvlJc w:val="left"/>
      <w:pPr>
        <w:ind w:left="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5680FA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4C8E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43DA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6897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467F2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2814F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4357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2D21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6C52D6"/>
    <w:multiLevelType w:val="hybridMultilevel"/>
    <w:tmpl w:val="53566F0A"/>
    <w:lvl w:ilvl="0" w:tplc="64BE47B6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86DC4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24878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B2AAA4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4D4D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EAAC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62178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441CDA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180FA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8264C6"/>
    <w:multiLevelType w:val="hybridMultilevel"/>
    <w:tmpl w:val="B93CC65A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4633E"/>
    <w:multiLevelType w:val="hybridMultilevel"/>
    <w:tmpl w:val="F5682B56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57F3F"/>
    <w:multiLevelType w:val="hybridMultilevel"/>
    <w:tmpl w:val="77AA1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5351C"/>
    <w:multiLevelType w:val="hybridMultilevel"/>
    <w:tmpl w:val="5CA82964"/>
    <w:lvl w:ilvl="0" w:tplc="511C2CD6">
      <w:start w:val="1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ADE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3C4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7A7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5862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7C7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AC7F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F613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812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893D4F"/>
    <w:multiLevelType w:val="hybridMultilevel"/>
    <w:tmpl w:val="9DEAB642"/>
    <w:lvl w:ilvl="0" w:tplc="8F5889D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47F4A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0EC4E6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6CFA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C2930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A4CB34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0B90C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0B2FA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E8724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546A5A"/>
    <w:multiLevelType w:val="hybridMultilevel"/>
    <w:tmpl w:val="932A2B06"/>
    <w:lvl w:ilvl="0" w:tplc="FA88C17E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4BD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2264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0A4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C2C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66A3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C8D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CAF4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9E59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  <w:num w:numId="15">
    <w:abstractNumId w:val="13"/>
  </w:num>
  <w:num w:numId="16">
    <w:abstractNumId w:val="3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3E"/>
    <w:rsid w:val="00004A23"/>
    <w:rsid w:val="00010B25"/>
    <w:rsid w:val="000112CE"/>
    <w:rsid w:val="00011D55"/>
    <w:rsid w:val="00087B5E"/>
    <w:rsid w:val="00090DE0"/>
    <w:rsid w:val="00096BA9"/>
    <w:rsid w:val="000A2377"/>
    <w:rsid w:val="000C1F9B"/>
    <w:rsid w:val="000E1665"/>
    <w:rsid w:val="001029F9"/>
    <w:rsid w:val="00111A8F"/>
    <w:rsid w:val="001406BC"/>
    <w:rsid w:val="0017492E"/>
    <w:rsid w:val="001C50A6"/>
    <w:rsid w:val="001C5F7B"/>
    <w:rsid w:val="001D225A"/>
    <w:rsid w:val="001F39D0"/>
    <w:rsid w:val="00207916"/>
    <w:rsid w:val="002204A3"/>
    <w:rsid w:val="00223108"/>
    <w:rsid w:val="0023676B"/>
    <w:rsid w:val="00240959"/>
    <w:rsid w:val="00241280"/>
    <w:rsid w:val="00273747"/>
    <w:rsid w:val="00276164"/>
    <w:rsid w:val="002A0EA5"/>
    <w:rsid w:val="002D6815"/>
    <w:rsid w:val="00301500"/>
    <w:rsid w:val="0032728C"/>
    <w:rsid w:val="00327A9B"/>
    <w:rsid w:val="00350BC5"/>
    <w:rsid w:val="0036694F"/>
    <w:rsid w:val="003732D1"/>
    <w:rsid w:val="0037390F"/>
    <w:rsid w:val="003B21DE"/>
    <w:rsid w:val="003B28F5"/>
    <w:rsid w:val="003B5A20"/>
    <w:rsid w:val="003E4B69"/>
    <w:rsid w:val="003F395A"/>
    <w:rsid w:val="003F7FC8"/>
    <w:rsid w:val="00400E41"/>
    <w:rsid w:val="00443A38"/>
    <w:rsid w:val="00472914"/>
    <w:rsid w:val="00481A10"/>
    <w:rsid w:val="004952FF"/>
    <w:rsid w:val="004970C2"/>
    <w:rsid w:val="004B51E1"/>
    <w:rsid w:val="00504551"/>
    <w:rsid w:val="00513CA1"/>
    <w:rsid w:val="005170AA"/>
    <w:rsid w:val="005357F8"/>
    <w:rsid w:val="00556B2E"/>
    <w:rsid w:val="005B2A7F"/>
    <w:rsid w:val="00602813"/>
    <w:rsid w:val="0061176D"/>
    <w:rsid w:val="00624AFE"/>
    <w:rsid w:val="00651D44"/>
    <w:rsid w:val="00673FFE"/>
    <w:rsid w:val="00695185"/>
    <w:rsid w:val="006C1B3F"/>
    <w:rsid w:val="006D03A7"/>
    <w:rsid w:val="006D39C7"/>
    <w:rsid w:val="006E3C96"/>
    <w:rsid w:val="0070041E"/>
    <w:rsid w:val="00741671"/>
    <w:rsid w:val="0074405B"/>
    <w:rsid w:val="00755DB6"/>
    <w:rsid w:val="0077230E"/>
    <w:rsid w:val="007D447D"/>
    <w:rsid w:val="008044AD"/>
    <w:rsid w:val="0080618B"/>
    <w:rsid w:val="00820843"/>
    <w:rsid w:val="008468C0"/>
    <w:rsid w:val="00847ECA"/>
    <w:rsid w:val="00855EB6"/>
    <w:rsid w:val="00860700"/>
    <w:rsid w:val="0086084D"/>
    <w:rsid w:val="00880848"/>
    <w:rsid w:val="008A01DE"/>
    <w:rsid w:val="008B0B44"/>
    <w:rsid w:val="008E384F"/>
    <w:rsid w:val="008F7F3E"/>
    <w:rsid w:val="00901DC3"/>
    <w:rsid w:val="00906137"/>
    <w:rsid w:val="00910E08"/>
    <w:rsid w:val="00910F4A"/>
    <w:rsid w:val="00941F68"/>
    <w:rsid w:val="009509C6"/>
    <w:rsid w:val="00962FA3"/>
    <w:rsid w:val="00973A83"/>
    <w:rsid w:val="009C3507"/>
    <w:rsid w:val="00A02AC8"/>
    <w:rsid w:val="00A03A75"/>
    <w:rsid w:val="00A31FED"/>
    <w:rsid w:val="00A823E1"/>
    <w:rsid w:val="00AA303C"/>
    <w:rsid w:val="00AA4FEE"/>
    <w:rsid w:val="00AC3F9C"/>
    <w:rsid w:val="00AC5811"/>
    <w:rsid w:val="00B06158"/>
    <w:rsid w:val="00B15EDA"/>
    <w:rsid w:val="00B268D3"/>
    <w:rsid w:val="00B32ACF"/>
    <w:rsid w:val="00B341A9"/>
    <w:rsid w:val="00B3602F"/>
    <w:rsid w:val="00B377C9"/>
    <w:rsid w:val="00B5238F"/>
    <w:rsid w:val="00B77345"/>
    <w:rsid w:val="00BD74C4"/>
    <w:rsid w:val="00BF0AE0"/>
    <w:rsid w:val="00BF43CE"/>
    <w:rsid w:val="00C56CB4"/>
    <w:rsid w:val="00C9226D"/>
    <w:rsid w:val="00CA2507"/>
    <w:rsid w:val="00CB31DA"/>
    <w:rsid w:val="00CB3304"/>
    <w:rsid w:val="00CC1C96"/>
    <w:rsid w:val="00CC6D13"/>
    <w:rsid w:val="00CD2597"/>
    <w:rsid w:val="00CD5D0C"/>
    <w:rsid w:val="00D12AC3"/>
    <w:rsid w:val="00D27D33"/>
    <w:rsid w:val="00D32926"/>
    <w:rsid w:val="00D54BD7"/>
    <w:rsid w:val="00D67E1D"/>
    <w:rsid w:val="00D73CA3"/>
    <w:rsid w:val="00D83DD7"/>
    <w:rsid w:val="00DA452B"/>
    <w:rsid w:val="00E12BF3"/>
    <w:rsid w:val="00E2136B"/>
    <w:rsid w:val="00E26019"/>
    <w:rsid w:val="00E37427"/>
    <w:rsid w:val="00E415B6"/>
    <w:rsid w:val="00E46303"/>
    <w:rsid w:val="00E85839"/>
    <w:rsid w:val="00EB1057"/>
    <w:rsid w:val="00EB41A5"/>
    <w:rsid w:val="00EE3869"/>
    <w:rsid w:val="00F031D0"/>
    <w:rsid w:val="00F13B83"/>
    <w:rsid w:val="00F60A12"/>
    <w:rsid w:val="00F65E5B"/>
    <w:rsid w:val="00F71C6D"/>
    <w:rsid w:val="00F730FB"/>
    <w:rsid w:val="00F84856"/>
    <w:rsid w:val="00F860CF"/>
    <w:rsid w:val="00F91B04"/>
    <w:rsid w:val="00F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1482"/>
  <w15:docId w15:val="{7511B138-9161-4BA2-AD58-C45310B2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pacing w:after="8" w:line="247" w:lineRule="auto"/>
      <w:ind w:left="10" w:right="58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83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D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CA1"/>
    <w:pPr>
      <w:ind w:left="720"/>
      <w:contextualSpacing/>
    </w:pPr>
  </w:style>
  <w:style w:type="table" w:customStyle="1" w:styleId="TableGrid15">
    <w:name w:val="Table Grid15"/>
    <w:basedOn w:val="TableNormal"/>
    <w:next w:val="TableGrid"/>
    <w:uiPriority w:val="39"/>
    <w:rsid w:val="0080618B"/>
    <w:pPr>
      <w:spacing w:after="0" w:line="240" w:lineRule="auto"/>
    </w:pPr>
    <w:rPr>
      <w:rFonts w:eastAsiaTheme="minorHAnsi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0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kaimija.edu.ba/" TargetMode="External"/><Relationship Id="rId13" Type="http://schemas.openxmlformats.org/officeDocument/2006/relationships/hyperlink" Target="http://www.mo.ks.gov.ba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aneksedu.ba" TargetMode="External"/><Relationship Id="rId12" Type="http://schemas.openxmlformats.org/officeDocument/2006/relationships/hyperlink" Target="http://www.mo.ks.gov.b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hkaimija.edu.b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zks.ba/" TargetMode="External"/><Relationship Id="rId10" Type="http://schemas.openxmlformats.org/officeDocument/2006/relationships/hyperlink" Target="http://www.aneks.edu.b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hkaimija.edu.ba/" TargetMode="External"/><Relationship Id="rId14" Type="http://schemas.openxmlformats.org/officeDocument/2006/relationships/hyperlink" Target="http://www.szks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11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HOME</cp:lastModifiedBy>
  <cp:revision>137</cp:revision>
  <cp:lastPrinted>2023-06-23T08:15:00Z</cp:lastPrinted>
  <dcterms:created xsi:type="dcterms:W3CDTF">2023-06-23T07:52:00Z</dcterms:created>
  <dcterms:modified xsi:type="dcterms:W3CDTF">2023-06-26T09:03:00Z</dcterms:modified>
</cp:coreProperties>
</file>